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CF9A2" w14:textId="2A99D4CE" w:rsidR="00D14E5C" w:rsidRPr="00D14E5C" w:rsidRDefault="00D14E5C" w:rsidP="00D14E5C">
      <w:pPr>
        <w:tabs>
          <w:tab w:val="left" w:pos="6040"/>
        </w:tabs>
      </w:pPr>
      <w:r w:rsidRPr="00D14E5C">
        <w:fldChar w:fldCharType="begin"/>
      </w:r>
      <w:r w:rsidRPr="00D14E5C">
        <w:instrText xml:space="preserve"> INCLUDEPICTURE "/Users/oligos/Library/Group Containers/UBF8T346G9.ms/WebArchiveCopyPasteTempFiles/com.microsoft.Word/page1image39162752" \* MERGEFORMATINET </w:instrText>
      </w:r>
      <w:r w:rsidR="00000000">
        <w:fldChar w:fldCharType="separate"/>
      </w:r>
      <w:r w:rsidRPr="00D14E5C">
        <w:fldChar w:fldCharType="end"/>
      </w:r>
      <w:r w:rsidRPr="00D14E5C">
        <w:rPr>
          <w:b/>
          <w:bCs/>
        </w:rPr>
        <w:t xml:space="preserve">Ordering Oligos </w:t>
      </w:r>
    </w:p>
    <w:p w14:paraId="4D4D437B" w14:textId="77777777" w:rsidR="00D14E5C" w:rsidRDefault="00D14E5C" w:rsidP="00D14E5C">
      <w:pPr>
        <w:pStyle w:val="ListParagraph"/>
        <w:numPr>
          <w:ilvl w:val="0"/>
          <w:numId w:val="18"/>
        </w:numPr>
        <w:tabs>
          <w:tab w:val="left" w:pos="6040"/>
        </w:tabs>
      </w:pPr>
      <w:r w:rsidRPr="00D14E5C">
        <w:t xml:space="preserve">Set up an account with us by clicking the "Get Password" link in the upper left of the Keck Oligo Synthesis </w:t>
      </w:r>
      <w:r>
        <w:t>o</w:t>
      </w:r>
      <w:r w:rsidRPr="00D14E5C">
        <w:t>rdering</w:t>
      </w:r>
      <w:r>
        <w:t xml:space="preserve"> webpage. It may take up to 1 business day to receive your password.</w:t>
      </w:r>
    </w:p>
    <w:p w14:paraId="22C68338" w14:textId="77777777" w:rsidR="00D14E5C" w:rsidRDefault="00D14E5C" w:rsidP="00D14E5C">
      <w:pPr>
        <w:pStyle w:val="ListParagraph"/>
        <w:numPr>
          <w:ilvl w:val="0"/>
          <w:numId w:val="18"/>
        </w:numPr>
        <w:tabs>
          <w:tab w:val="left" w:pos="6040"/>
        </w:tabs>
      </w:pPr>
      <w:r w:rsidRPr="00D14E5C">
        <w:t xml:space="preserve">DO NOT USE SOMEONE ELSE’S PASSWORD AS THIS WILL ONLY CAUSE CONFUSION AND MAY SERIOUSLY DELAY DELIVERY OF YOUR OLIGOS!!! </w:t>
      </w:r>
    </w:p>
    <w:p w14:paraId="04551705" w14:textId="3F3D03C5" w:rsidR="00D14E5C" w:rsidRDefault="00D14E5C" w:rsidP="00D14E5C">
      <w:pPr>
        <w:pStyle w:val="ListParagraph"/>
        <w:numPr>
          <w:ilvl w:val="0"/>
          <w:numId w:val="18"/>
        </w:numPr>
        <w:tabs>
          <w:tab w:val="left" w:pos="6040"/>
        </w:tabs>
      </w:pPr>
      <w:r w:rsidRPr="00D14E5C">
        <w:t>Once you have received your password, place your order by clicking the "Order Normal DNA, RNA, or 2'-O methyl RNA" or "Order Modified Oligos" link in the upper left of the Keck Oligo Synthesis Ordering webpage.</w:t>
      </w:r>
    </w:p>
    <w:p w14:paraId="716E531E" w14:textId="77777777" w:rsidR="00D14E5C" w:rsidRDefault="00D14E5C" w:rsidP="00D14E5C">
      <w:pPr>
        <w:tabs>
          <w:tab w:val="left" w:pos="6040"/>
        </w:tabs>
      </w:pPr>
      <w:r w:rsidRPr="00D14E5C">
        <w:rPr>
          <w:b/>
          <w:bCs/>
        </w:rPr>
        <w:t xml:space="preserve">Order Status </w:t>
      </w:r>
    </w:p>
    <w:p w14:paraId="3F362F2C" w14:textId="72599321" w:rsidR="00D14E5C" w:rsidRPr="00D14E5C" w:rsidRDefault="00D14E5C" w:rsidP="00D14E5C">
      <w:pPr>
        <w:pStyle w:val="ListParagraph"/>
        <w:numPr>
          <w:ilvl w:val="0"/>
          <w:numId w:val="20"/>
        </w:numPr>
        <w:tabs>
          <w:tab w:val="left" w:pos="6040"/>
        </w:tabs>
      </w:pPr>
      <w:r w:rsidRPr="00D14E5C">
        <w:t>The status of your order can be checked by clicking on the "Check My Orders" link in the upper left of the Keck Oligo Synthesis Ordering webpage</w:t>
      </w:r>
      <w:r>
        <w:t xml:space="preserve">. </w:t>
      </w:r>
    </w:p>
    <w:p w14:paraId="73FA4DA2" w14:textId="77777777" w:rsidR="00D14E5C" w:rsidRPr="00D14E5C" w:rsidRDefault="00D14E5C" w:rsidP="00D14E5C">
      <w:pPr>
        <w:tabs>
          <w:tab w:val="left" w:pos="6040"/>
        </w:tabs>
      </w:pPr>
      <w:r w:rsidRPr="00D14E5C">
        <w:rPr>
          <w:b/>
          <w:bCs/>
        </w:rPr>
        <w:t xml:space="preserve">Modifications </w:t>
      </w:r>
    </w:p>
    <w:p w14:paraId="648144FF" w14:textId="77777777" w:rsidR="00D14E5C" w:rsidRPr="00D14E5C" w:rsidRDefault="00D14E5C" w:rsidP="00D14E5C">
      <w:pPr>
        <w:numPr>
          <w:ilvl w:val="0"/>
          <w:numId w:val="10"/>
        </w:numPr>
        <w:tabs>
          <w:tab w:val="left" w:pos="6040"/>
        </w:tabs>
      </w:pPr>
      <w:r w:rsidRPr="00D14E5C">
        <w:t xml:space="preserve">We will incorporate most commercially available modifiers, </w:t>
      </w:r>
      <w:proofErr w:type="gramStart"/>
      <w:r w:rsidRPr="00D14E5C">
        <w:t>as long as</w:t>
      </w:r>
      <w:proofErr w:type="gramEnd"/>
      <w:r w:rsidRPr="00D14E5C">
        <w:t xml:space="preserve"> it is particulate-free and non-radioactive. </w:t>
      </w:r>
    </w:p>
    <w:p w14:paraId="4E40E24C" w14:textId="77777777" w:rsidR="00D14E5C" w:rsidRPr="00D14E5C" w:rsidRDefault="00D14E5C" w:rsidP="00D14E5C">
      <w:pPr>
        <w:numPr>
          <w:ilvl w:val="0"/>
          <w:numId w:val="10"/>
        </w:numPr>
        <w:tabs>
          <w:tab w:val="left" w:pos="6040"/>
        </w:tabs>
      </w:pPr>
      <w:r w:rsidRPr="00D14E5C">
        <w:t xml:space="preserve">To avoid issues of improper storage and handling, we recommend allowing us to order the modified phosphoramidite/column. </w:t>
      </w:r>
    </w:p>
    <w:p w14:paraId="023B8327" w14:textId="7389A91B" w:rsidR="00D14E5C" w:rsidRPr="00D14E5C" w:rsidRDefault="00D14E5C" w:rsidP="00D14E5C">
      <w:pPr>
        <w:numPr>
          <w:ilvl w:val="0"/>
          <w:numId w:val="10"/>
        </w:numPr>
        <w:tabs>
          <w:tab w:val="left" w:pos="6040"/>
        </w:tabs>
      </w:pPr>
      <w:r w:rsidRPr="00D14E5C">
        <w:t>To ensure freshness, we order most specialty reagents at the time your order is placed.</w:t>
      </w:r>
      <w:r>
        <w:t xml:space="preserve"> </w:t>
      </w:r>
      <w:r w:rsidRPr="00D14E5C">
        <w:rPr>
          <w:b/>
          <w:bCs/>
          <w:i/>
          <w:iCs/>
        </w:rPr>
        <w:t xml:space="preserve">We do not attempt to use leftover reagents as that may result in less-than-optimal coupling. </w:t>
      </w:r>
    </w:p>
    <w:p w14:paraId="33EE76AE" w14:textId="77777777" w:rsidR="00D14E5C" w:rsidRPr="00D14E5C" w:rsidRDefault="00D14E5C" w:rsidP="00D14E5C">
      <w:pPr>
        <w:tabs>
          <w:tab w:val="left" w:pos="6040"/>
        </w:tabs>
      </w:pPr>
      <w:r w:rsidRPr="00D14E5C">
        <w:rPr>
          <w:b/>
          <w:bCs/>
        </w:rPr>
        <w:t xml:space="preserve">RNA and 2'-O-methyl RNA </w:t>
      </w:r>
    </w:p>
    <w:p w14:paraId="5E4BB3AC" w14:textId="77777777" w:rsidR="00D14E5C" w:rsidRPr="00D14E5C" w:rsidRDefault="00D14E5C" w:rsidP="00D14E5C">
      <w:pPr>
        <w:numPr>
          <w:ilvl w:val="0"/>
          <w:numId w:val="11"/>
        </w:numPr>
        <w:tabs>
          <w:tab w:val="left" w:pos="6040"/>
        </w:tabs>
      </w:pPr>
      <w:r w:rsidRPr="00D14E5C">
        <w:t xml:space="preserve">RNA and 2'-O-methyl RNA are available only at the 1.0 </w:t>
      </w:r>
      <w:proofErr w:type="spellStart"/>
      <w:r w:rsidRPr="00D14E5C">
        <w:t>μmole</w:t>
      </w:r>
      <w:proofErr w:type="spellEnd"/>
      <w:r w:rsidRPr="00D14E5C">
        <w:t xml:space="preserve"> scale. </w:t>
      </w:r>
    </w:p>
    <w:p w14:paraId="1938ABBF" w14:textId="7BCFB0FA" w:rsidR="00D14E5C" w:rsidRPr="00D14E5C" w:rsidRDefault="00D14E5C" w:rsidP="00D14E5C">
      <w:pPr>
        <w:numPr>
          <w:ilvl w:val="0"/>
          <w:numId w:val="11"/>
        </w:numPr>
        <w:tabs>
          <w:tab w:val="left" w:pos="6040"/>
        </w:tabs>
      </w:pPr>
      <w:r w:rsidRPr="00D14E5C">
        <w:t xml:space="preserve">RNA oligos are provided with the 2' protecting group removed and cartridge purified. </w:t>
      </w:r>
    </w:p>
    <w:p w14:paraId="2E218532" w14:textId="592D1235" w:rsidR="00D14E5C" w:rsidRPr="00D14E5C" w:rsidRDefault="00D14E5C" w:rsidP="00D14E5C">
      <w:pPr>
        <w:numPr>
          <w:ilvl w:val="0"/>
          <w:numId w:val="11"/>
        </w:numPr>
        <w:tabs>
          <w:tab w:val="left" w:pos="6040"/>
        </w:tabs>
      </w:pPr>
      <w:r w:rsidRPr="00D14E5C">
        <w:t xml:space="preserve">2'-O-methyl RNAs are available unpurified, or cartridge purified. </w:t>
      </w:r>
    </w:p>
    <w:p w14:paraId="75DBBDD7" w14:textId="77777777" w:rsidR="00D14E5C" w:rsidRDefault="00D14E5C" w:rsidP="00D14E5C">
      <w:pPr>
        <w:tabs>
          <w:tab w:val="left" w:pos="6040"/>
        </w:tabs>
      </w:pPr>
      <w:r w:rsidRPr="00D14E5C">
        <w:rPr>
          <w:b/>
          <w:bCs/>
        </w:rPr>
        <w:t xml:space="preserve">Synthesized Oligo Information </w:t>
      </w:r>
    </w:p>
    <w:p w14:paraId="2700D430" w14:textId="56A43D97" w:rsidR="00D14E5C" w:rsidRPr="00D14E5C" w:rsidRDefault="00D14E5C" w:rsidP="00D14E5C">
      <w:pPr>
        <w:pStyle w:val="ListParagraph"/>
        <w:numPr>
          <w:ilvl w:val="0"/>
          <w:numId w:val="20"/>
        </w:numPr>
        <w:tabs>
          <w:tab w:val="left" w:pos="6040"/>
        </w:tabs>
      </w:pPr>
      <w:r w:rsidRPr="00D14E5C">
        <w:t xml:space="preserve">Each order of individual vials containing dried unmodified oligo is returned to you with associated information sheets that have the sequence, sequence name, total </w:t>
      </w:r>
      <w:proofErr w:type="spellStart"/>
      <w:r w:rsidRPr="00D14E5C">
        <w:t>μg</w:t>
      </w:r>
      <w:proofErr w:type="spellEnd"/>
      <w:r w:rsidRPr="00D14E5C">
        <w:t xml:space="preserve">, total </w:t>
      </w:r>
      <w:proofErr w:type="spellStart"/>
      <w:r w:rsidRPr="00D14E5C">
        <w:t>nmoles</w:t>
      </w:r>
      <w:proofErr w:type="spellEnd"/>
      <w:r w:rsidRPr="00D14E5C">
        <w:t xml:space="preserve">, and the </w:t>
      </w:r>
      <w:proofErr w:type="spellStart"/>
      <w:r w:rsidRPr="00D14E5C">
        <w:t>μL</w:t>
      </w:r>
      <w:proofErr w:type="spellEnd"/>
      <w:r w:rsidRPr="00D14E5C">
        <w:t xml:space="preserve"> volume required to reconstitute to 100 </w:t>
      </w:r>
      <w:proofErr w:type="spellStart"/>
      <w:r w:rsidRPr="00D14E5C">
        <w:t>μM</w:t>
      </w:r>
      <w:proofErr w:type="spellEnd"/>
      <w:r w:rsidRPr="00D14E5C">
        <w:t xml:space="preserve"> for each oligo. </w:t>
      </w:r>
    </w:p>
    <w:p w14:paraId="7857D56B" w14:textId="77777777" w:rsidR="00D14E5C" w:rsidRPr="00D14E5C" w:rsidRDefault="00D14E5C" w:rsidP="00D14E5C">
      <w:pPr>
        <w:tabs>
          <w:tab w:val="left" w:pos="6040"/>
        </w:tabs>
      </w:pPr>
      <w:r w:rsidRPr="00D14E5C">
        <w:rPr>
          <w:b/>
          <w:bCs/>
        </w:rPr>
        <w:t xml:space="preserve">Turnaround Times </w:t>
      </w:r>
    </w:p>
    <w:p w14:paraId="5CA374F0" w14:textId="77777777" w:rsidR="00D14E5C" w:rsidRPr="00D14E5C" w:rsidRDefault="00D14E5C" w:rsidP="00D14E5C">
      <w:pPr>
        <w:numPr>
          <w:ilvl w:val="0"/>
          <w:numId w:val="15"/>
        </w:numPr>
        <w:tabs>
          <w:tab w:val="left" w:pos="6040"/>
        </w:tabs>
      </w:pPr>
      <w:r w:rsidRPr="00D14E5C">
        <w:rPr>
          <w:b/>
          <w:bCs/>
          <w:i/>
          <w:iCs/>
        </w:rPr>
        <w:t xml:space="preserve">Orders submitted after 5:00 PM may not be processed until the next business day. </w:t>
      </w:r>
    </w:p>
    <w:p w14:paraId="29D6CFC8" w14:textId="3945A2EE" w:rsidR="00D14E5C" w:rsidRPr="00D14E5C" w:rsidRDefault="00D14E5C" w:rsidP="00D14E5C">
      <w:pPr>
        <w:numPr>
          <w:ilvl w:val="0"/>
          <w:numId w:val="15"/>
        </w:numPr>
        <w:tabs>
          <w:tab w:val="left" w:pos="6040"/>
        </w:tabs>
      </w:pPr>
      <w:r w:rsidRPr="00D14E5C">
        <w:t>Turnaround time for normal, unpurified, 25 and 40 nanomole DNA oligos is typically 24 hours for &lt;120-mers</w:t>
      </w:r>
      <w:r>
        <w:t xml:space="preserve">, </w:t>
      </w:r>
      <w:r w:rsidRPr="00D14E5C">
        <w:t>delivered the following business afternoon via Yale couriers</w:t>
      </w:r>
      <w:r>
        <w:t>.</w:t>
      </w:r>
    </w:p>
    <w:p w14:paraId="001F9360" w14:textId="77777777" w:rsidR="00D14E5C" w:rsidRPr="00D14E5C" w:rsidRDefault="00D14E5C" w:rsidP="00D14E5C">
      <w:pPr>
        <w:numPr>
          <w:ilvl w:val="0"/>
          <w:numId w:val="16"/>
        </w:numPr>
        <w:tabs>
          <w:tab w:val="left" w:pos="6040"/>
        </w:tabs>
      </w:pPr>
      <w:r w:rsidRPr="00D14E5C">
        <w:t xml:space="preserve">Normal, unpurified DNA oligos </w:t>
      </w:r>
      <w:r w:rsidRPr="00D14E5C">
        <w:rPr>
          <w:b/>
          <w:bCs/>
        </w:rPr>
        <w:t>&gt;119 bases</w:t>
      </w:r>
      <w:r w:rsidRPr="00D14E5C">
        <w:t xml:space="preserve">, normal, unpurified RNA oligos, or those synthesized at the </w:t>
      </w:r>
      <w:r w:rsidRPr="00D14E5C">
        <w:rPr>
          <w:b/>
          <w:bCs/>
        </w:rPr>
        <w:t xml:space="preserve">200 nanomole or 1.0 micromole scale </w:t>
      </w:r>
      <w:r w:rsidRPr="00D14E5C">
        <w:t xml:space="preserve">may take 5-7 business days due to longer synthesis and deprotection times. </w:t>
      </w:r>
    </w:p>
    <w:p w14:paraId="10610208" w14:textId="21B59B61" w:rsidR="00D14E5C" w:rsidRPr="00D14E5C" w:rsidRDefault="00D14E5C" w:rsidP="00D14E5C">
      <w:pPr>
        <w:numPr>
          <w:ilvl w:val="0"/>
          <w:numId w:val="16"/>
        </w:numPr>
        <w:tabs>
          <w:tab w:val="left" w:pos="6040"/>
        </w:tabs>
      </w:pPr>
      <w:r w:rsidRPr="00D14E5C">
        <w:t xml:space="preserve">Turnaround times for RNA, specialty, or modified oligos vary but are typically 5-10 business days. </w:t>
      </w:r>
    </w:p>
    <w:p w14:paraId="7497B8E1" w14:textId="6B1B3E39" w:rsidR="00D14E5C" w:rsidRPr="00D14E5C" w:rsidRDefault="00D14E5C" w:rsidP="00D14E5C">
      <w:pPr>
        <w:numPr>
          <w:ilvl w:val="0"/>
          <w:numId w:val="16"/>
        </w:numPr>
        <w:tabs>
          <w:tab w:val="left" w:pos="6040"/>
        </w:tabs>
      </w:pPr>
      <w:r w:rsidRPr="00D14E5C">
        <w:t>HPLC purification typically adds 3-5 business days depending on the size of the order</w:t>
      </w:r>
      <w:r>
        <w:t>.</w:t>
      </w:r>
    </w:p>
    <w:p w14:paraId="4383B51E" w14:textId="77777777" w:rsidR="000F1538" w:rsidRDefault="000F1538" w:rsidP="00D14E5C">
      <w:pPr>
        <w:tabs>
          <w:tab w:val="left" w:pos="6040"/>
        </w:tabs>
        <w:rPr>
          <w:b/>
          <w:bCs/>
        </w:rPr>
      </w:pPr>
    </w:p>
    <w:p w14:paraId="7B9C96FB" w14:textId="2E1DAD07" w:rsidR="00D14E5C" w:rsidRDefault="00D14E5C" w:rsidP="00D14E5C">
      <w:pPr>
        <w:tabs>
          <w:tab w:val="left" w:pos="6040"/>
        </w:tabs>
        <w:rPr>
          <w:b/>
          <w:bCs/>
        </w:rPr>
      </w:pPr>
      <w:r w:rsidRPr="00D14E5C">
        <w:rPr>
          <w:b/>
          <w:bCs/>
        </w:rPr>
        <w:t xml:space="preserve">Note: Inclement weather can sometimes increase turnaround times. </w:t>
      </w:r>
    </w:p>
    <w:p w14:paraId="1ABA9399" w14:textId="77777777" w:rsidR="00D14E5C" w:rsidRDefault="00D14E5C" w:rsidP="00D14E5C">
      <w:pPr>
        <w:tabs>
          <w:tab w:val="left" w:pos="6040"/>
        </w:tabs>
        <w:rPr>
          <w:b/>
          <w:bCs/>
        </w:rPr>
      </w:pPr>
    </w:p>
    <w:p w14:paraId="696146E2" w14:textId="77777777" w:rsidR="00D14E5C" w:rsidRDefault="00D14E5C" w:rsidP="00D14E5C">
      <w:pPr>
        <w:tabs>
          <w:tab w:val="left" w:pos="6040"/>
        </w:tabs>
        <w:rPr>
          <w:b/>
          <w:bCs/>
        </w:rPr>
      </w:pPr>
    </w:p>
    <w:p w14:paraId="084EA84F" w14:textId="77777777" w:rsidR="00D14E5C" w:rsidRPr="00D14E5C" w:rsidRDefault="00D14E5C" w:rsidP="00D14E5C">
      <w:pPr>
        <w:tabs>
          <w:tab w:val="left" w:pos="6040"/>
        </w:tabs>
      </w:pPr>
      <w:r w:rsidRPr="00D14E5C">
        <w:rPr>
          <w:b/>
          <w:bCs/>
        </w:rPr>
        <w:lastRenderedPageBreak/>
        <w:t xml:space="preserve">Synthesis Scales </w:t>
      </w:r>
    </w:p>
    <w:p w14:paraId="4C9B94B9" w14:textId="77777777" w:rsidR="00D14E5C" w:rsidRPr="00D14E5C" w:rsidRDefault="00D14E5C" w:rsidP="00D14E5C">
      <w:pPr>
        <w:numPr>
          <w:ilvl w:val="0"/>
          <w:numId w:val="7"/>
        </w:numPr>
        <w:tabs>
          <w:tab w:val="left" w:pos="6040"/>
        </w:tabs>
      </w:pPr>
      <w:r w:rsidRPr="00D14E5C">
        <w:t xml:space="preserve">Synthesis scales of 25 </w:t>
      </w:r>
      <w:proofErr w:type="spellStart"/>
      <w:r w:rsidRPr="00D14E5C">
        <w:t>nmole</w:t>
      </w:r>
      <w:proofErr w:type="spellEnd"/>
      <w:r w:rsidRPr="00D14E5C">
        <w:t xml:space="preserve">, 100 </w:t>
      </w:r>
      <w:proofErr w:type="spellStart"/>
      <w:r w:rsidRPr="00D14E5C">
        <w:t>nmole</w:t>
      </w:r>
      <w:proofErr w:type="spellEnd"/>
      <w:r w:rsidRPr="00D14E5C">
        <w:t xml:space="preserve">, 200 </w:t>
      </w:r>
      <w:proofErr w:type="spellStart"/>
      <w:r w:rsidRPr="00D14E5C">
        <w:t>nmole</w:t>
      </w:r>
      <w:proofErr w:type="spellEnd"/>
      <w:r w:rsidRPr="00D14E5C">
        <w:t xml:space="preserve">, and 1.0 </w:t>
      </w:r>
      <w:proofErr w:type="spellStart"/>
      <w:r w:rsidRPr="00D14E5C">
        <w:t>μmole</w:t>
      </w:r>
      <w:proofErr w:type="spellEnd"/>
      <w:r w:rsidRPr="00D14E5C">
        <w:t xml:space="preserve"> are routinely available for unmodified oligos. </w:t>
      </w:r>
    </w:p>
    <w:p w14:paraId="07A555A0" w14:textId="77777777" w:rsidR="00D14E5C" w:rsidRPr="00D14E5C" w:rsidRDefault="00D14E5C" w:rsidP="00D14E5C">
      <w:pPr>
        <w:numPr>
          <w:ilvl w:val="0"/>
          <w:numId w:val="7"/>
        </w:numPr>
        <w:tabs>
          <w:tab w:val="left" w:pos="6040"/>
        </w:tabs>
      </w:pPr>
      <w:r w:rsidRPr="00D14E5C">
        <w:t xml:space="preserve">Modified oligos are available at the 40 </w:t>
      </w:r>
      <w:proofErr w:type="spellStart"/>
      <w:r w:rsidRPr="00D14E5C">
        <w:t>nmole</w:t>
      </w:r>
      <w:proofErr w:type="spellEnd"/>
      <w:r w:rsidRPr="00D14E5C">
        <w:t xml:space="preserve">, 200 </w:t>
      </w:r>
      <w:proofErr w:type="spellStart"/>
      <w:r w:rsidRPr="00D14E5C">
        <w:t>nmole</w:t>
      </w:r>
      <w:proofErr w:type="spellEnd"/>
      <w:r w:rsidRPr="00D14E5C">
        <w:t xml:space="preserve">, and 1.0 </w:t>
      </w:r>
      <w:proofErr w:type="spellStart"/>
      <w:r w:rsidRPr="00D14E5C">
        <w:t>μmole</w:t>
      </w:r>
      <w:proofErr w:type="spellEnd"/>
      <w:r w:rsidRPr="00D14E5C">
        <w:t xml:space="preserve"> synthesis scales. </w:t>
      </w:r>
    </w:p>
    <w:p w14:paraId="6CD29B7C" w14:textId="77777777" w:rsidR="00D14E5C" w:rsidRPr="00D14E5C" w:rsidRDefault="00D14E5C" w:rsidP="00D14E5C">
      <w:pPr>
        <w:numPr>
          <w:ilvl w:val="0"/>
          <w:numId w:val="7"/>
        </w:numPr>
        <w:tabs>
          <w:tab w:val="left" w:pos="6040"/>
        </w:tabs>
      </w:pPr>
      <w:r w:rsidRPr="00D14E5C">
        <w:t xml:space="preserve">Oligos with a 3' modification can only be made at the 200 </w:t>
      </w:r>
      <w:proofErr w:type="spellStart"/>
      <w:r w:rsidRPr="00D14E5C">
        <w:t>nmole</w:t>
      </w:r>
      <w:proofErr w:type="spellEnd"/>
      <w:r w:rsidRPr="00D14E5C">
        <w:t xml:space="preserve"> or 1 </w:t>
      </w:r>
      <w:proofErr w:type="spellStart"/>
      <w:r w:rsidRPr="00D14E5C">
        <w:t>μmole</w:t>
      </w:r>
      <w:proofErr w:type="spellEnd"/>
      <w:r w:rsidRPr="00D14E5C">
        <w:t xml:space="preserve"> synthesis scales. </w:t>
      </w:r>
    </w:p>
    <w:p w14:paraId="66A3E55F" w14:textId="77777777" w:rsidR="00D14E5C" w:rsidRPr="00D14E5C" w:rsidRDefault="00D14E5C" w:rsidP="00D14E5C">
      <w:pPr>
        <w:numPr>
          <w:ilvl w:val="0"/>
          <w:numId w:val="7"/>
        </w:numPr>
        <w:tabs>
          <w:tab w:val="left" w:pos="6040"/>
        </w:tabs>
      </w:pPr>
      <w:r w:rsidRPr="00D14E5C">
        <w:t xml:space="preserve">If you need more than 1.0 micromole of a given sequence, please order multiple 1.0 micromole syntheses. </w:t>
      </w:r>
    </w:p>
    <w:p w14:paraId="38A35B22" w14:textId="77777777" w:rsidR="00D14E5C" w:rsidRPr="00D14E5C" w:rsidRDefault="00D14E5C" w:rsidP="00D14E5C">
      <w:pPr>
        <w:tabs>
          <w:tab w:val="left" w:pos="6040"/>
        </w:tabs>
      </w:pPr>
      <w:r w:rsidRPr="00D14E5C">
        <w:rPr>
          <w:b/>
          <w:bCs/>
        </w:rPr>
        <w:t xml:space="preserve">Sequence Length </w:t>
      </w:r>
    </w:p>
    <w:p w14:paraId="6DEBF739" w14:textId="77777777" w:rsidR="00D14E5C" w:rsidRPr="00D14E5C" w:rsidRDefault="00D14E5C" w:rsidP="00D14E5C">
      <w:pPr>
        <w:numPr>
          <w:ilvl w:val="0"/>
          <w:numId w:val="8"/>
        </w:numPr>
        <w:tabs>
          <w:tab w:val="left" w:pos="6040"/>
        </w:tabs>
      </w:pPr>
      <w:r w:rsidRPr="00D14E5C">
        <w:t xml:space="preserve">25 </w:t>
      </w:r>
      <w:proofErr w:type="spellStart"/>
      <w:r w:rsidRPr="00D14E5C">
        <w:t>nmole</w:t>
      </w:r>
      <w:proofErr w:type="spellEnd"/>
      <w:r w:rsidRPr="00D14E5C">
        <w:t xml:space="preserve"> syntheses cannot be longer than 65 bases. </w:t>
      </w:r>
    </w:p>
    <w:p w14:paraId="107837AD" w14:textId="77777777" w:rsidR="00D14E5C" w:rsidRPr="00D14E5C" w:rsidRDefault="00D14E5C" w:rsidP="00D14E5C">
      <w:pPr>
        <w:numPr>
          <w:ilvl w:val="0"/>
          <w:numId w:val="8"/>
        </w:numPr>
        <w:tabs>
          <w:tab w:val="left" w:pos="6040"/>
        </w:tabs>
      </w:pPr>
      <w:r w:rsidRPr="00D14E5C">
        <w:t xml:space="preserve">Sequence length for other synthesis scales cannot exceed 200 residues. </w:t>
      </w:r>
    </w:p>
    <w:p w14:paraId="6EFCA5F6" w14:textId="77777777" w:rsidR="00D14E5C" w:rsidRPr="00D14E5C" w:rsidRDefault="00D14E5C" w:rsidP="00D14E5C">
      <w:pPr>
        <w:numPr>
          <w:ilvl w:val="0"/>
          <w:numId w:val="8"/>
        </w:numPr>
        <w:tabs>
          <w:tab w:val="left" w:pos="6040"/>
        </w:tabs>
      </w:pPr>
      <w:r w:rsidRPr="00D14E5C">
        <w:t xml:space="preserve">40 </w:t>
      </w:r>
      <w:proofErr w:type="spellStart"/>
      <w:r w:rsidRPr="00D14E5C">
        <w:t>nmole</w:t>
      </w:r>
      <w:proofErr w:type="spellEnd"/>
      <w:r w:rsidRPr="00D14E5C">
        <w:t xml:space="preserve"> scale syntheses longer than 119 bases must be synthesized on specialty machines at a higher cost per base. </w:t>
      </w:r>
    </w:p>
    <w:p w14:paraId="6D77BE75" w14:textId="77777777" w:rsidR="00D14E5C" w:rsidRDefault="00D14E5C" w:rsidP="00D14E5C">
      <w:pPr>
        <w:numPr>
          <w:ilvl w:val="0"/>
          <w:numId w:val="8"/>
        </w:numPr>
        <w:tabs>
          <w:tab w:val="left" w:pos="6040"/>
        </w:tabs>
      </w:pPr>
      <w:r w:rsidRPr="00D14E5C">
        <w:t xml:space="preserve">For sequences longer than 100 bases we recommend synthesis at the 200 nanomole or 1.0 </w:t>
      </w:r>
      <w:proofErr w:type="spellStart"/>
      <w:r w:rsidRPr="00D14E5C">
        <w:t>μmole</w:t>
      </w:r>
      <w:proofErr w:type="spellEnd"/>
      <w:r w:rsidRPr="00D14E5C">
        <w:t xml:space="preserve"> scale. We will synthesize oligos longer than 100mers at 40 nanomole if you specifically request that we do so, but adequate yields cannot be guaranteed. </w:t>
      </w:r>
    </w:p>
    <w:p w14:paraId="7463BD76" w14:textId="77777777" w:rsidR="00A45E37" w:rsidRDefault="00A45E37" w:rsidP="00A45E37">
      <w:pPr>
        <w:tabs>
          <w:tab w:val="left" w:pos="6040"/>
        </w:tabs>
      </w:pPr>
    </w:p>
    <w:p w14:paraId="0A9A4134" w14:textId="77777777" w:rsidR="00A45E37" w:rsidRDefault="00A45E37" w:rsidP="00A45E37">
      <w:pPr>
        <w:tabs>
          <w:tab w:val="left" w:pos="6040"/>
        </w:tabs>
      </w:pPr>
    </w:p>
    <w:p w14:paraId="31CD8623" w14:textId="77777777" w:rsidR="00A45E37" w:rsidRDefault="00A45E37" w:rsidP="00A45E37">
      <w:pPr>
        <w:tabs>
          <w:tab w:val="left" w:pos="6040"/>
        </w:tabs>
      </w:pPr>
    </w:p>
    <w:p w14:paraId="71519E97" w14:textId="77777777" w:rsidR="00A45E37" w:rsidRDefault="00A45E37" w:rsidP="00A45E37">
      <w:pPr>
        <w:tabs>
          <w:tab w:val="left" w:pos="6040"/>
        </w:tabs>
      </w:pPr>
    </w:p>
    <w:p w14:paraId="5C6E09F5" w14:textId="77777777" w:rsidR="00A45E37" w:rsidRDefault="00A45E37" w:rsidP="00A45E37">
      <w:pPr>
        <w:tabs>
          <w:tab w:val="left" w:pos="6040"/>
        </w:tabs>
      </w:pPr>
    </w:p>
    <w:p w14:paraId="605E9132" w14:textId="77777777" w:rsidR="00A45E37" w:rsidRDefault="00A45E37" w:rsidP="00A45E37">
      <w:pPr>
        <w:tabs>
          <w:tab w:val="left" w:pos="6040"/>
        </w:tabs>
      </w:pPr>
    </w:p>
    <w:p w14:paraId="236B8AE7" w14:textId="77777777" w:rsidR="00A45E37" w:rsidRDefault="00A45E37" w:rsidP="00A45E37">
      <w:pPr>
        <w:tabs>
          <w:tab w:val="left" w:pos="6040"/>
        </w:tabs>
      </w:pPr>
    </w:p>
    <w:p w14:paraId="31271BDE" w14:textId="77777777" w:rsidR="00A45E37" w:rsidRDefault="00A45E37" w:rsidP="00A45E37">
      <w:pPr>
        <w:tabs>
          <w:tab w:val="left" w:pos="6040"/>
        </w:tabs>
      </w:pPr>
    </w:p>
    <w:p w14:paraId="6AA21800" w14:textId="77777777" w:rsidR="00A45E37" w:rsidRDefault="00A45E37" w:rsidP="00A45E37">
      <w:pPr>
        <w:tabs>
          <w:tab w:val="left" w:pos="6040"/>
        </w:tabs>
      </w:pPr>
    </w:p>
    <w:p w14:paraId="26A598C7" w14:textId="77777777" w:rsidR="00A45E37" w:rsidRDefault="00A45E37" w:rsidP="00A45E37">
      <w:pPr>
        <w:tabs>
          <w:tab w:val="left" w:pos="6040"/>
        </w:tabs>
      </w:pPr>
    </w:p>
    <w:p w14:paraId="4AF8BBD7" w14:textId="77777777" w:rsidR="00A45E37" w:rsidRDefault="00A45E37" w:rsidP="00A45E37">
      <w:pPr>
        <w:tabs>
          <w:tab w:val="left" w:pos="6040"/>
        </w:tabs>
      </w:pPr>
    </w:p>
    <w:p w14:paraId="315E7F58" w14:textId="77777777" w:rsidR="00A45E37" w:rsidRDefault="00A45E37" w:rsidP="00A45E37">
      <w:pPr>
        <w:tabs>
          <w:tab w:val="left" w:pos="6040"/>
        </w:tabs>
      </w:pPr>
    </w:p>
    <w:p w14:paraId="161D3335" w14:textId="77777777" w:rsidR="00A45E37" w:rsidRDefault="00A45E37" w:rsidP="00A45E37">
      <w:pPr>
        <w:tabs>
          <w:tab w:val="left" w:pos="6040"/>
        </w:tabs>
      </w:pPr>
    </w:p>
    <w:p w14:paraId="79AE80F3" w14:textId="77777777" w:rsidR="00A45E37" w:rsidRDefault="00A45E37" w:rsidP="00A45E37">
      <w:pPr>
        <w:tabs>
          <w:tab w:val="left" w:pos="6040"/>
        </w:tabs>
      </w:pPr>
    </w:p>
    <w:p w14:paraId="2DEFDDD9" w14:textId="77777777" w:rsidR="00A45E37" w:rsidRDefault="00A45E37" w:rsidP="00A45E37">
      <w:pPr>
        <w:tabs>
          <w:tab w:val="left" w:pos="6040"/>
        </w:tabs>
      </w:pPr>
    </w:p>
    <w:p w14:paraId="40BFE6E8" w14:textId="77777777" w:rsidR="00A45E37" w:rsidRDefault="00A45E37" w:rsidP="00A45E37">
      <w:pPr>
        <w:tabs>
          <w:tab w:val="left" w:pos="6040"/>
        </w:tabs>
      </w:pPr>
    </w:p>
    <w:p w14:paraId="2AE3CC15" w14:textId="77777777" w:rsidR="00A45E37" w:rsidRDefault="00A45E37" w:rsidP="00A45E37">
      <w:pPr>
        <w:tabs>
          <w:tab w:val="left" w:pos="6040"/>
        </w:tabs>
      </w:pPr>
    </w:p>
    <w:p w14:paraId="5A31EAF3" w14:textId="77777777" w:rsidR="00A45E37" w:rsidRDefault="00A45E37" w:rsidP="00A45E37">
      <w:pPr>
        <w:tabs>
          <w:tab w:val="left" w:pos="6040"/>
        </w:tabs>
      </w:pPr>
    </w:p>
    <w:p w14:paraId="116B7963" w14:textId="77777777" w:rsidR="00A45E37" w:rsidRDefault="00A45E37" w:rsidP="00A45E37">
      <w:pPr>
        <w:tabs>
          <w:tab w:val="left" w:pos="6040"/>
        </w:tabs>
      </w:pPr>
    </w:p>
    <w:p w14:paraId="563171F9" w14:textId="77777777" w:rsidR="00A45E37" w:rsidRDefault="00A45E37" w:rsidP="00A45E37">
      <w:pPr>
        <w:tabs>
          <w:tab w:val="left" w:pos="6040"/>
        </w:tabs>
      </w:pPr>
    </w:p>
    <w:p w14:paraId="6CB7BA2A" w14:textId="77777777" w:rsidR="00A45E37" w:rsidRDefault="00A45E37" w:rsidP="00A45E37">
      <w:pPr>
        <w:tabs>
          <w:tab w:val="left" w:pos="6040"/>
        </w:tabs>
      </w:pPr>
    </w:p>
    <w:p w14:paraId="12A542C3" w14:textId="77777777" w:rsidR="00A45E37" w:rsidRDefault="00A45E37" w:rsidP="00A45E37">
      <w:pPr>
        <w:tabs>
          <w:tab w:val="left" w:pos="6040"/>
        </w:tabs>
      </w:pPr>
    </w:p>
    <w:p w14:paraId="1577A75E" w14:textId="77777777" w:rsidR="00A45E37" w:rsidRDefault="00A45E37" w:rsidP="00A45E37">
      <w:pPr>
        <w:tabs>
          <w:tab w:val="left" w:pos="6040"/>
        </w:tabs>
      </w:pPr>
    </w:p>
    <w:p w14:paraId="3B03AC7E" w14:textId="77777777" w:rsidR="00A45E37" w:rsidRDefault="00A45E37" w:rsidP="00A45E37">
      <w:pPr>
        <w:tabs>
          <w:tab w:val="left" w:pos="6040"/>
        </w:tabs>
      </w:pPr>
    </w:p>
    <w:p w14:paraId="095A0A16" w14:textId="77777777" w:rsidR="00A45E37" w:rsidRPr="00D14E5C" w:rsidRDefault="00A45E37" w:rsidP="00A45E37">
      <w:pPr>
        <w:tabs>
          <w:tab w:val="left" w:pos="6040"/>
        </w:tabs>
      </w:pPr>
    </w:p>
    <w:p w14:paraId="35EAFCC1" w14:textId="77777777" w:rsidR="00F74434" w:rsidRDefault="00F74434" w:rsidP="00D14E5C">
      <w:pPr>
        <w:tabs>
          <w:tab w:val="left" w:pos="6040"/>
        </w:tabs>
      </w:pPr>
    </w:p>
    <w:tbl>
      <w:tblPr>
        <w:tblStyle w:val="TableGrid"/>
        <w:tblW w:w="10980" w:type="dxa"/>
        <w:tblInd w:w="-815" w:type="dxa"/>
        <w:tblLook w:val="04A0" w:firstRow="1" w:lastRow="0" w:firstColumn="1" w:lastColumn="0" w:noHBand="0" w:noVBand="1"/>
      </w:tblPr>
      <w:tblGrid>
        <w:gridCol w:w="7920"/>
        <w:gridCol w:w="1220"/>
        <w:gridCol w:w="1840"/>
      </w:tblGrid>
      <w:tr w:rsidR="0017363B" w:rsidRPr="00C66F69" w14:paraId="31A58768" w14:textId="77777777" w:rsidTr="00D006FB">
        <w:trPr>
          <w:trHeight w:val="90"/>
        </w:trPr>
        <w:tc>
          <w:tcPr>
            <w:tcW w:w="7920" w:type="dxa"/>
            <w:vMerge w:val="restart"/>
            <w:tcBorders>
              <w:top w:val="single" w:sz="36" w:space="0" w:color="auto"/>
              <w:left w:val="single" w:sz="36" w:space="0" w:color="auto"/>
              <w:right w:val="single" w:sz="36" w:space="0" w:color="auto"/>
            </w:tcBorders>
            <w:shd w:val="clear" w:color="auto" w:fill="003E7C"/>
          </w:tcPr>
          <w:p w14:paraId="535E020F" w14:textId="233B6ECE" w:rsidR="0017363B" w:rsidRPr="00C66F69" w:rsidRDefault="0017363B" w:rsidP="00D006FB">
            <w:pPr>
              <w:tabs>
                <w:tab w:val="center" w:pos="3852"/>
              </w:tabs>
              <w:rPr>
                <w:rFonts w:ascii="Gill Sans" w:hAnsi="Gill Sans"/>
                <w:b/>
                <w:bCs/>
                <w:i/>
                <w:iCs/>
                <w:color w:val="FFFFFF" w:themeColor="background1"/>
                <w:sz w:val="32"/>
                <w:szCs w:val="32"/>
              </w:rPr>
            </w:pPr>
            <w:r w:rsidRPr="00C66F69">
              <w:rPr>
                <w:rFonts w:ascii="Gill Sans" w:hAnsi="Gill Sans"/>
                <w:b/>
                <w:bCs/>
                <w:i/>
                <w:iCs/>
                <w:color w:val="FFFFFF" w:themeColor="background1"/>
                <w:sz w:val="32"/>
                <w:szCs w:val="32"/>
              </w:rPr>
              <w:lastRenderedPageBreak/>
              <w:t>Synthesis Services</w:t>
            </w:r>
            <w:r w:rsidR="00D006FB" w:rsidRPr="00C66F69">
              <w:rPr>
                <w:rFonts w:ascii="Gill Sans" w:hAnsi="Gill Sans"/>
                <w:b/>
                <w:bCs/>
                <w:i/>
                <w:iCs/>
                <w:color w:val="FFFFFF" w:themeColor="background1"/>
                <w:sz w:val="32"/>
                <w:szCs w:val="32"/>
              </w:rPr>
              <w:tab/>
            </w:r>
          </w:p>
        </w:tc>
        <w:tc>
          <w:tcPr>
            <w:tcW w:w="3060" w:type="dxa"/>
            <w:gridSpan w:val="2"/>
            <w:tcBorders>
              <w:top w:val="single" w:sz="36" w:space="0" w:color="auto"/>
              <w:left w:val="single" w:sz="36" w:space="0" w:color="auto"/>
              <w:bottom w:val="single" w:sz="36" w:space="0" w:color="auto"/>
              <w:right w:val="single" w:sz="36" w:space="0" w:color="auto"/>
            </w:tcBorders>
            <w:shd w:val="clear" w:color="auto" w:fill="003E7C"/>
            <w:vAlign w:val="center"/>
          </w:tcPr>
          <w:p w14:paraId="061820A1" w14:textId="4E7682F4" w:rsidR="0017363B" w:rsidRPr="00C66F69" w:rsidRDefault="0017363B" w:rsidP="0017363B">
            <w:pPr>
              <w:tabs>
                <w:tab w:val="left" w:pos="6040"/>
              </w:tabs>
              <w:jc w:val="center"/>
              <w:rPr>
                <w:rFonts w:ascii="Gill Sans" w:hAnsi="Gill Sans"/>
                <w:i/>
                <w:iCs/>
                <w:color w:val="FFFFFF" w:themeColor="background1"/>
              </w:rPr>
            </w:pPr>
            <w:r w:rsidRPr="00C66F69">
              <w:rPr>
                <w:rFonts w:ascii="Gill Sans" w:hAnsi="Gill Sans"/>
                <w:i/>
                <w:iCs/>
                <w:color w:val="FFFFFF" w:themeColor="background1"/>
              </w:rPr>
              <w:t>Cost</w:t>
            </w:r>
            <w:r w:rsidR="00D006FB" w:rsidRPr="00C66F69">
              <w:rPr>
                <w:rFonts w:ascii="Gill Sans" w:hAnsi="Gill Sans"/>
                <w:i/>
                <w:iCs/>
                <w:color w:val="FFFFFF" w:themeColor="background1"/>
              </w:rPr>
              <w:t xml:space="preserve"> per </w:t>
            </w:r>
            <w:r w:rsidRPr="00C66F69">
              <w:rPr>
                <w:rFonts w:ascii="Gill Sans" w:hAnsi="Gill Sans"/>
                <w:i/>
                <w:iCs/>
                <w:color w:val="FFFFFF" w:themeColor="background1"/>
              </w:rPr>
              <w:t>Base</w:t>
            </w:r>
          </w:p>
        </w:tc>
      </w:tr>
      <w:tr w:rsidR="00A45E37" w:rsidRPr="00C66F69" w14:paraId="6AD84CAE" w14:textId="77777777" w:rsidTr="00D006FB">
        <w:trPr>
          <w:trHeight w:val="20"/>
        </w:trPr>
        <w:tc>
          <w:tcPr>
            <w:tcW w:w="7920" w:type="dxa"/>
            <w:vMerge/>
            <w:tcBorders>
              <w:left w:val="single" w:sz="36" w:space="0" w:color="auto"/>
              <w:right w:val="single" w:sz="36" w:space="0" w:color="auto"/>
            </w:tcBorders>
            <w:shd w:val="clear" w:color="auto" w:fill="003E7C"/>
          </w:tcPr>
          <w:p w14:paraId="1D3A4F51" w14:textId="77777777" w:rsidR="00A45E37" w:rsidRPr="00C66F69" w:rsidRDefault="00A45E37" w:rsidP="00D14E5C">
            <w:pPr>
              <w:tabs>
                <w:tab w:val="left" w:pos="6040"/>
              </w:tabs>
              <w:rPr>
                <w:rFonts w:ascii="Gill Sans" w:hAnsi="Gill Sans"/>
                <w:i/>
                <w:iCs/>
                <w:color w:val="FFFFFF" w:themeColor="background1"/>
                <w:sz w:val="32"/>
                <w:szCs w:val="32"/>
              </w:rPr>
            </w:pPr>
          </w:p>
        </w:tc>
        <w:tc>
          <w:tcPr>
            <w:tcW w:w="1220" w:type="dxa"/>
            <w:tcBorders>
              <w:top w:val="single" w:sz="36" w:space="0" w:color="auto"/>
              <w:left w:val="single" w:sz="36" w:space="0" w:color="auto"/>
              <w:bottom w:val="single" w:sz="36" w:space="0" w:color="auto"/>
            </w:tcBorders>
            <w:shd w:val="clear" w:color="auto" w:fill="003E7C"/>
            <w:vAlign w:val="center"/>
          </w:tcPr>
          <w:p w14:paraId="6101AA7E" w14:textId="5E4FEC10" w:rsidR="00A45E37" w:rsidRPr="00C66F69" w:rsidRDefault="00A45E37" w:rsidP="00257948">
            <w:pPr>
              <w:tabs>
                <w:tab w:val="left" w:pos="6040"/>
              </w:tabs>
              <w:jc w:val="center"/>
              <w:rPr>
                <w:rFonts w:ascii="Gill Sans" w:hAnsi="Gill Sans"/>
                <w:i/>
                <w:iCs/>
                <w:color w:val="FFFFFF" w:themeColor="background1"/>
              </w:rPr>
            </w:pPr>
            <w:r w:rsidRPr="00C66F69">
              <w:rPr>
                <w:rFonts w:ascii="Gill Sans" w:hAnsi="Gill Sans"/>
                <w:i/>
                <w:iCs/>
                <w:color w:val="FFFFFF" w:themeColor="background1"/>
              </w:rPr>
              <w:t>Yale</w:t>
            </w:r>
          </w:p>
        </w:tc>
        <w:tc>
          <w:tcPr>
            <w:tcW w:w="1840" w:type="dxa"/>
            <w:tcBorders>
              <w:top w:val="single" w:sz="36" w:space="0" w:color="auto"/>
              <w:bottom w:val="single" w:sz="36" w:space="0" w:color="auto"/>
              <w:right w:val="single" w:sz="36" w:space="0" w:color="auto"/>
            </w:tcBorders>
            <w:shd w:val="clear" w:color="auto" w:fill="003E7C"/>
            <w:vAlign w:val="center"/>
          </w:tcPr>
          <w:p w14:paraId="17F69C56" w14:textId="319DC956" w:rsidR="00A45E37" w:rsidRPr="00C66F69" w:rsidRDefault="00A45E37" w:rsidP="00257948">
            <w:pPr>
              <w:tabs>
                <w:tab w:val="left" w:pos="6040"/>
              </w:tabs>
              <w:jc w:val="center"/>
              <w:rPr>
                <w:rFonts w:ascii="Gill Sans" w:hAnsi="Gill Sans"/>
                <w:i/>
                <w:iCs/>
                <w:color w:val="FFFFFF" w:themeColor="background1"/>
              </w:rPr>
            </w:pPr>
            <w:r w:rsidRPr="00C66F69">
              <w:rPr>
                <w:rFonts w:ascii="Gill Sans" w:hAnsi="Gill Sans"/>
                <w:i/>
                <w:iCs/>
                <w:color w:val="FFFFFF" w:themeColor="background1"/>
              </w:rPr>
              <w:t>Non-Yale</w:t>
            </w:r>
            <w:r w:rsidR="00D006FB" w:rsidRPr="00C66F69">
              <w:rPr>
                <w:rFonts w:ascii="Gill Sans" w:hAnsi="Gill Sans"/>
                <w:i/>
                <w:iCs/>
                <w:color w:val="FFFFFF" w:themeColor="background1"/>
              </w:rPr>
              <w:t>*</w:t>
            </w:r>
          </w:p>
        </w:tc>
      </w:tr>
      <w:tr w:rsidR="00D14E5C" w:rsidRPr="00C66F69" w14:paraId="08EB2D54" w14:textId="77777777" w:rsidTr="00D006FB">
        <w:trPr>
          <w:trHeight w:val="144"/>
        </w:trPr>
        <w:tc>
          <w:tcPr>
            <w:tcW w:w="7920" w:type="dxa"/>
            <w:tcBorders>
              <w:left w:val="single" w:sz="36" w:space="0" w:color="auto"/>
              <w:right w:val="single" w:sz="36" w:space="0" w:color="auto"/>
            </w:tcBorders>
            <w:shd w:val="clear" w:color="auto" w:fill="FFFFFF" w:themeFill="background1"/>
          </w:tcPr>
          <w:p w14:paraId="364868DD" w14:textId="6B84CFA0" w:rsidR="00D14E5C" w:rsidRPr="00C66F69" w:rsidRDefault="00D14E5C" w:rsidP="00D14E5C">
            <w:pPr>
              <w:tabs>
                <w:tab w:val="left" w:pos="6040"/>
              </w:tabs>
              <w:rPr>
                <w:rFonts w:ascii="Gill Sans" w:hAnsi="Gill Sans"/>
              </w:rPr>
            </w:pPr>
            <w:r w:rsidRPr="00C66F69">
              <w:rPr>
                <w:rFonts w:ascii="Gill Sans" w:hAnsi="Gill Sans"/>
                <w:b/>
                <w:bCs/>
              </w:rPr>
              <w:t>25 nanomole scale-</w:t>
            </w:r>
            <w:r w:rsidR="00B443C3" w:rsidRPr="00C66F69">
              <w:rPr>
                <w:rFonts w:ascii="Gill Sans" w:hAnsi="Gill Sans"/>
                <w:b/>
                <w:bCs/>
              </w:rPr>
              <w:t>PLATES</w:t>
            </w:r>
            <w:r w:rsidRPr="00C66F69">
              <w:rPr>
                <w:rFonts w:ascii="Gill Sans" w:hAnsi="Gill Sans"/>
                <w:b/>
                <w:bCs/>
              </w:rPr>
              <w:t xml:space="preserve"> </w:t>
            </w:r>
            <w:r w:rsidR="00B443C3" w:rsidRPr="00C66F69">
              <w:rPr>
                <w:rFonts w:ascii="Gill Sans" w:hAnsi="Gill Sans"/>
                <w:b/>
                <w:bCs/>
              </w:rPr>
              <w:t xml:space="preserve">for &gt;47 oligos </w:t>
            </w:r>
            <w:r w:rsidRPr="00C66F69">
              <w:rPr>
                <w:rFonts w:ascii="Gill Sans" w:hAnsi="Gill Sans"/>
                <w:b/>
                <w:bCs/>
                <w:sz w:val="22"/>
                <w:szCs w:val="22"/>
              </w:rPr>
              <w:t xml:space="preserve">(DESALTED, </w:t>
            </w:r>
            <w:r w:rsidRPr="00C66F69">
              <w:rPr>
                <w:rFonts w:ascii="Gill Sans Ultra Bold" w:hAnsi="Gill Sans Ultra Bold" w:cs="Gill Sans Ultra Bold"/>
                <w:b/>
                <w:bCs/>
                <w:sz w:val="22"/>
                <w:szCs w:val="22"/>
              </w:rPr>
              <w:t>≤</w:t>
            </w:r>
            <w:r w:rsidRPr="00C66F69">
              <w:rPr>
                <w:rFonts w:ascii="Gill Sans" w:hAnsi="Gill Sans"/>
                <w:b/>
                <w:bCs/>
                <w:sz w:val="22"/>
                <w:szCs w:val="22"/>
              </w:rPr>
              <w:t>65 bases/un-modified)</w:t>
            </w:r>
            <w:r w:rsidRPr="00C66F69">
              <w:rPr>
                <w:rFonts w:ascii="Gill Sans" w:hAnsi="Gill Sans"/>
                <w:sz w:val="22"/>
                <w:szCs w:val="22"/>
              </w:rPr>
              <w:t xml:space="preserve"> </w:t>
            </w:r>
            <w:r w:rsidRPr="00C66F69">
              <w:rPr>
                <w:rFonts w:ascii="Gill Sans" w:hAnsi="Gill Sans"/>
                <w:sz w:val="16"/>
                <w:szCs w:val="16"/>
              </w:rPr>
              <w:t xml:space="preserve">(Yield of final product will be &lt;25 </w:t>
            </w:r>
            <w:proofErr w:type="spellStart"/>
            <w:r w:rsidRPr="00C66F69">
              <w:rPr>
                <w:rFonts w:ascii="Gill Sans" w:hAnsi="Gill Sans"/>
                <w:sz w:val="16"/>
                <w:szCs w:val="16"/>
              </w:rPr>
              <w:t>nmoles</w:t>
            </w:r>
            <w:proofErr w:type="spellEnd"/>
            <w:r w:rsidRPr="00C66F69">
              <w:rPr>
                <w:rFonts w:ascii="Gill Sans" w:hAnsi="Gill Sans"/>
                <w:sz w:val="16"/>
                <w:szCs w:val="16"/>
              </w:rPr>
              <w:t>)</w:t>
            </w:r>
          </w:p>
        </w:tc>
        <w:tc>
          <w:tcPr>
            <w:tcW w:w="1220" w:type="dxa"/>
            <w:tcBorders>
              <w:top w:val="single" w:sz="36" w:space="0" w:color="auto"/>
              <w:left w:val="single" w:sz="36" w:space="0" w:color="auto"/>
            </w:tcBorders>
            <w:shd w:val="clear" w:color="auto" w:fill="FFFFFF" w:themeFill="background1"/>
            <w:vAlign w:val="center"/>
          </w:tcPr>
          <w:p w14:paraId="12EBB616" w14:textId="2F7D5A3D" w:rsidR="00D14E5C" w:rsidRPr="00C66F69" w:rsidRDefault="00D01472" w:rsidP="003E020F">
            <w:pPr>
              <w:tabs>
                <w:tab w:val="left" w:pos="6040"/>
              </w:tabs>
              <w:rPr>
                <w:rFonts w:ascii="Gill Sans" w:hAnsi="Gill Sans"/>
              </w:rPr>
            </w:pPr>
            <w:r w:rsidRPr="00C66F69">
              <w:rPr>
                <w:rFonts w:ascii="Gill Sans" w:hAnsi="Gill Sans"/>
              </w:rPr>
              <w:t>$0.2</w:t>
            </w:r>
            <w:r w:rsidR="00AD5554" w:rsidRPr="00C66F69">
              <w:rPr>
                <w:rFonts w:ascii="Gill Sans" w:hAnsi="Gill Sans"/>
              </w:rPr>
              <w:t>2</w:t>
            </w:r>
          </w:p>
        </w:tc>
        <w:tc>
          <w:tcPr>
            <w:tcW w:w="1840" w:type="dxa"/>
            <w:tcBorders>
              <w:top w:val="single" w:sz="36" w:space="0" w:color="auto"/>
              <w:right w:val="single" w:sz="36" w:space="0" w:color="auto"/>
            </w:tcBorders>
            <w:shd w:val="clear" w:color="auto" w:fill="FFFFFF" w:themeFill="background1"/>
            <w:vAlign w:val="center"/>
          </w:tcPr>
          <w:p w14:paraId="77B52EA0" w14:textId="7A6E97F1" w:rsidR="00D14E5C" w:rsidRPr="00C66F69" w:rsidRDefault="00D01472" w:rsidP="003E020F">
            <w:pPr>
              <w:tabs>
                <w:tab w:val="left" w:pos="6040"/>
              </w:tabs>
              <w:rPr>
                <w:rFonts w:ascii="Gill Sans" w:hAnsi="Gill Sans"/>
              </w:rPr>
            </w:pPr>
            <w:r w:rsidRPr="00C66F69">
              <w:rPr>
                <w:rFonts w:ascii="Gill Sans" w:hAnsi="Gill Sans"/>
              </w:rPr>
              <w:t>$0.2</w:t>
            </w:r>
            <w:r w:rsidR="00AD5554" w:rsidRPr="00C66F69">
              <w:rPr>
                <w:rFonts w:ascii="Gill Sans" w:hAnsi="Gill Sans"/>
              </w:rPr>
              <w:t>8</w:t>
            </w:r>
          </w:p>
        </w:tc>
      </w:tr>
      <w:tr w:rsidR="00B443C3" w:rsidRPr="00C66F69" w14:paraId="2A1E9CAC" w14:textId="77777777" w:rsidTr="00D006FB">
        <w:trPr>
          <w:trHeight w:val="90"/>
        </w:trPr>
        <w:tc>
          <w:tcPr>
            <w:tcW w:w="7920" w:type="dxa"/>
            <w:tcBorders>
              <w:left w:val="single" w:sz="36" w:space="0" w:color="auto"/>
              <w:right w:val="single" w:sz="36" w:space="0" w:color="auto"/>
            </w:tcBorders>
            <w:shd w:val="clear" w:color="auto" w:fill="auto"/>
          </w:tcPr>
          <w:p w14:paraId="1EBEF373" w14:textId="77777777" w:rsidR="00D01472" w:rsidRPr="00C66F69" w:rsidRDefault="00B443C3" w:rsidP="00D14E5C">
            <w:pPr>
              <w:tabs>
                <w:tab w:val="left" w:pos="6040"/>
              </w:tabs>
              <w:rPr>
                <w:rFonts w:ascii="Gill Sans" w:hAnsi="Gill Sans"/>
                <w:sz w:val="22"/>
                <w:szCs w:val="22"/>
              </w:rPr>
            </w:pPr>
            <w:r w:rsidRPr="00C66F69">
              <w:rPr>
                <w:rFonts w:ascii="Gill Sans" w:hAnsi="Gill Sans"/>
                <w:b/>
                <w:bCs/>
              </w:rPr>
              <w:t xml:space="preserve">25 nanomole scale-TUBES </w:t>
            </w:r>
            <w:r w:rsidRPr="00C66F69">
              <w:rPr>
                <w:rFonts w:ascii="Gill Sans" w:hAnsi="Gill Sans"/>
                <w:b/>
                <w:bCs/>
                <w:sz w:val="22"/>
                <w:szCs w:val="22"/>
              </w:rPr>
              <w:t xml:space="preserve">(DESALTED, </w:t>
            </w:r>
            <w:r w:rsidRPr="00C66F69">
              <w:rPr>
                <w:rFonts w:ascii="Gill Sans Ultra Bold" w:hAnsi="Gill Sans Ultra Bold" w:cs="Gill Sans Ultra Bold"/>
                <w:b/>
                <w:bCs/>
                <w:sz w:val="22"/>
                <w:szCs w:val="22"/>
              </w:rPr>
              <w:t>≤</w:t>
            </w:r>
            <w:r w:rsidRPr="00C66F69">
              <w:rPr>
                <w:rFonts w:ascii="Gill Sans" w:hAnsi="Gill Sans"/>
                <w:b/>
                <w:bCs/>
                <w:sz w:val="22"/>
                <w:szCs w:val="22"/>
              </w:rPr>
              <w:t>65 bases/un-modified)</w:t>
            </w:r>
            <w:r w:rsidRPr="00C66F69">
              <w:rPr>
                <w:rFonts w:ascii="Gill Sans" w:hAnsi="Gill Sans"/>
                <w:sz w:val="22"/>
                <w:szCs w:val="22"/>
              </w:rPr>
              <w:t xml:space="preserve"> </w:t>
            </w:r>
          </w:p>
          <w:p w14:paraId="61F29FB6" w14:textId="6F655D73" w:rsidR="00B443C3" w:rsidRPr="00C66F69" w:rsidRDefault="00B443C3" w:rsidP="00D14E5C">
            <w:pPr>
              <w:tabs>
                <w:tab w:val="left" w:pos="6040"/>
              </w:tabs>
              <w:rPr>
                <w:rFonts w:ascii="Gill Sans" w:hAnsi="Gill Sans"/>
                <w:b/>
                <w:bCs/>
              </w:rPr>
            </w:pPr>
            <w:r w:rsidRPr="00C66F69">
              <w:rPr>
                <w:rFonts w:ascii="Gill Sans" w:hAnsi="Gill Sans"/>
                <w:sz w:val="16"/>
                <w:szCs w:val="16"/>
              </w:rPr>
              <w:t xml:space="preserve">(Yield of final product will be &lt;25 </w:t>
            </w:r>
            <w:proofErr w:type="spellStart"/>
            <w:r w:rsidRPr="00C66F69">
              <w:rPr>
                <w:rFonts w:ascii="Gill Sans" w:hAnsi="Gill Sans"/>
                <w:sz w:val="16"/>
                <w:szCs w:val="16"/>
              </w:rPr>
              <w:t>nmoles</w:t>
            </w:r>
            <w:proofErr w:type="spellEnd"/>
            <w:r w:rsidRPr="00C66F69">
              <w:rPr>
                <w:rFonts w:ascii="Gill Sans" w:hAnsi="Gill Sans"/>
                <w:sz w:val="16"/>
                <w:szCs w:val="16"/>
              </w:rPr>
              <w:t>)</w:t>
            </w:r>
          </w:p>
        </w:tc>
        <w:tc>
          <w:tcPr>
            <w:tcW w:w="1220" w:type="dxa"/>
            <w:tcBorders>
              <w:left w:val="single" w:sz="36" w:space="0" w:color="auto"/>
            </w:tcBorders>
            <w:shd w:val="clear" w:color="auto" w:fill="auto"/>
            <w:vAlign w:val="center"/>
          </w:tcPr>
          <w:p w14:paraId="33E5F9F6" w14:textId="32463C66" w:rsidR="00B443C3" w:rsidRPr="00C66F69" w:rsidRDefault="00D01472" w:rsidP="003E020F">
            <w:pPr>
              <w:tabs>
                <w:tab w:val="left" w:pos="6040"/>
              </w:tabs>
              <w:rPr>
                <w:rFonts w:ascii="Gill Sans" w:hAnsi="Gill Sans"/>
              </w:rPr>
            </w:pPr>
            <w:r w:rsidRPr="00C66F69">
              <w:rPr>
                <w:rFonts w:ascii="Gill Sans" w:hAnsi="Gill Sans"/>
              </w:rPr>
              <w:t>$0.2</w:t>
            </w:r>
            <w:r w:rsidR="00AD5554" w:rsidRPr="00C66F69">
              <w:rPr>
                <w:rFonts w:ascii="Gill Sans" w:hAnsi="Gill Sans"/>
              </w:rPr>
              <w:t>3</w:t>
            </w:r>
          </w:p>
        </w:tc>
        <w:tc>
          <w:tcPr>
            <w:tcW w:w="1840" w:type="dxa"/>
            <w:tcBorders>
              <w:right w:val="single" w:sz="36" w:space="0" w:color="auto"/>
            </w:tcBorders>
            <w:shd w:val="clear" w:color="auto" w:fill="auto"/>
            <w:vAlign w:val="center"/>
          </w:tcPr>
          <w:p w14:paraId="18B31AFA" w14:textId="5B3C4122" w:rsidR="00B443C3" w:rsidRPr="00C66F69" w:rsidRDefault="00D01472" w:rsidP="003E020F">
            <w:pPr>
              <w:tabs>
                <w:tab w:val="left" w:pos="6040"/>
              </w:tabs>
              <w:rPr>
                <w:rFonts w:ascii="Gill Sans" w:hAnsi="Gill Sans"/>
              </w:rPr>
            </w:pPr>
            <w:r w:rsidRPr="00C66F69">
              <w:rPr>
                <w:rFonts w:ascii="Gill Sans" w:hAnsi="Gill Sans"/>
              </w:rPr>
              <w:t>$0.</w:t>
            </w:r>
            <w:r w:rsidR="00AD5554" w:rsidRPr="00C66F69">
              <w:rPr>
                <w:rFonts w:ascii="Gill Sans" w:hAnsi="Gill Sans"/>
              </w:rPr>
              <w:t>31</w:t>
            </w:r>
          </w:p>
        </w:tc>
      </w:tr>
      <w:tr w:rsidR="00D14E5C" w:rsidRPr="00C66F69" w14:paraId="3BC8DB80" w14:textId="77777777" w:rsidTr="00D006FB">
        <w:tc>
          <w:tcPr>
            <w:tcW w:w="7920" w:type="dxa"/>
            <w:tcBorders>
              <w:left w:val="single" w:sz="36" w:space="0" w:color="auto"/>
              <w:right w:val="single" w:sz="36" w:space="0" w:color="auto"/>
            </w:tcBorders>
            <w:shd w:val="clear" w:color="auto" w:fill="auto"/>
          </w:tcPr>
          <w:p w14:paraId="73766C7C" w14:textId="1D8471D7" w:rsidR="00B443C3" w:rsidRPr="00C66F69" w:rsidRDefault="00D14E5C" w:rsidP="00D14E5C">
            <w:pPr>
              <w:tabs>
                <w:tab w:val="left" w:pos="6040"/>
              </w:tabs>
              <w:rPr>
                <w:rFonts w:ascii="Gill Sans" w:hAnsi="Gill Sans"/>
                <w:b/>
                <w:bCs/>
                <w:sz w:val="22"/>
                <w:szCs w:val="22"/>
              </w:rPr>
            </w:pPr>
            <w:r w:rsidRPr="00C66F69">
              <w:rPr>
                <w:rFonts w:ascii="Gill Sans" w:hAnsi="Gill Sans"/>
                <w:b/>
                <w:bCs/>
              </w:rPr>
              <w:t xml:space="preserve">100 </w:t>
            </w:r>
            <w:r w:rsidR="00F13D91" w:rsidRPr="00C66F69">
              <w:rPr>
                <w:rFonts w:ascii="Gill Sans" w:hAnsi="Gill Sans"/>
                <w:b/>
                <w:bCs/>
              </w:rPr>
              <w:t>n</w:t>
            </w:r>
            <w:r w:rsidRPr="00C66F69">
              <w:rPr>
                <w:rFonts w:ascii="Gill Sans" w:hAnsi="Gill Sans"/>
                <w:b/>
                <w:bCs/>
              </w:rPr>
              <w:t>anomole scale-</w:t>
            </w:r>
            <w:r w:rsidR="00D01472" w:rsidRPr="00C66F69">
              <w:rPr>
                <w:rFonts w:ascii="Gill Sans" w:hAnsi="Gill Sans"/>
                <w:b/>
                <w:bCs/>
              </w:rPr>
              <w:t>PLATES for &gt;47 oligos</w:t>
            </w:r>
            <w:r w:rsidRPr="00C66F69">
              <w:rPr>
                <w:rFonts w:ascii="Gill Sans" w:hAnsi="Gill Sans"/>
                <w:b/>
                <w:bCs/>
              </w:rPr>
              <w:t xml:space="preserve"> </w:t>
            </w:r>
            <w:r w:rsidRPr="00C66F69">
              <w:rPr>
                <w:rFonts w:ascii="Gill Sans" w:hAnsi="Gill Sans"/>
                <w:b/>
                <w:bCs/>
                <w:sz w:val="22"/>
                <w:szCs w:val="22"/>
              </w:rPr>
              <w:t xml:space="preserve">(DESALTED, 1-119 bases/unmodified) </w:t>
            </w:r>
          </w:p>
          <w:p w14:paraId="413696EE" w14:textId="6178D453" w:rsidR="00D14E5C" w:rsidRPr="00C66F69" w:rsidRDefault="00D14E5C" w:rsidP="00D14E5C">
            <w:pPr>
              <w:tabs>
                <w:tab w:val="left" w:pos="6040"/>
              </w:tabs>
              <w:rPr>
                <w:rFonts w:ascii="Gill Sans" w:hAnsi="Gill Sans"/>
              </w:rPr>
            </w:pPr>
            <w:r w:rsidRPr="00C66F69">
              <w:rPr>
                <w:rFonts w:ascii="Gill Sans" w:hAnsi="Gill Sans"/>
                <w:sz w:val="16"/>
                <w:szCs w:val="16"/>
              </w:rPr>
              <w:t xml:space="preserve">(Yield of final product will be &lt;100 </w:t>
            </w:r>
            <w:proofErr w:type="spellStart"/>
            <w:r w:rsidRPr="00C66F69">
              <w:rPr>
                <w:rFonts w:ascii="Gill Sans" w:hAnsi="Gill Sans"/>
                <w:sz w:val="16"/>
                <w:szCs w:val="16"/>
              </w:rPr>
              <w:t>nmoles</w:t>
            </w:r>
            <w:proofErr w:type="spellEnd"/>
            <w:r w:rsidRPr="00C66F69">
              <w:rPr>
                <w:rFonts w:ascii="Gill Sans" w:hAnsi="Gill Sans"/>
                <w:sz w:val="16"/>
                <w:szCs w:val="16"/>
              </w:rPr>
              <w:t>)</w:t>
            </w:r>
          </w:p>
        </w:tc>
        <w:tc>
          <w:tcPr>
            <w:tcW w:w="1220" w:type="dxa"/>
            <w:tcBorders>
              <w:left w:val="single" w:sz="36" w:space="0" w:color="auto"/>
            </w:tcBorders>
            <w:shd w:val="clear" w:color="auto" w:fill="auto"/>
            <w:vAlign w:val="center"/>
          </w:tcPr>
          <w:p w14:paraId="664907C2" w14:textId="2E10EFF7" w:rsidR="00D14E5C" w:rsidRPr="00C66F69" w:rsidRDefault="00D01472" w:rsidP="003E020F">
            <w:pPr>
              <w:tabs>
                <w:tab w:val="left" w:pos="6040"/>
              </w:tabs>
              <w:rPr>
                <w:rFonts w:ascii="Gill Sans" w:hAnsi="Gill Sans"/>
              </w:rPr>
            </w:pPr>
            <w:r w:rsidRPr="00C66F69">
              <w:rPr>
                <w:rFonts w:ascii="Gill Sans" w:hAnsi="Gill Sans"/>
              </w:rPr>
              <w:t>$0.</w:t>
            </w:r>
            <w:r w:rsidR="00AD5554" w:rsidRPr="00C66F69">
              <w:rPr>
                <w:rFonts w:ascii="Gill Sans" w:hAnsi="Gill Sans"/>
              </w:rPr>
              <w:t>27</w:t>
            </w:r>
          </w:p>
        </w:tc>
        <w:tc>
          <w:tcPr>
            <w:tcW w:w="1840" w:type="dxa"/>
            <w:tcBorders>
              <w:right w:val="single" w:sz="36" w:space="0" w:color="auto"/>
            </w:tcBorders>
            <w:shd w:val="clear" w:color="auto" w:fill="auto"/>
            <w:vAlign w:val="center"/>
          </w:tcPr>
          <w:p w14:paraId="1ABB9032" w14:textId="5CA2072E" w:rsidR="00D14E5C" w:rsidRPr="00C66F69" w:rsidRDefault="00D01472" w:rsidP="003E020F">
            <w:pPr>
              <w:tabs>
                <w:tab w:val="left" w:pos="6040"/>
              </w:tabs>
              <w:rPr>
                <w:rFonts w:ascii="Gill Sans" w:hAnsi="Gill Sans"/>
              </w:rPr>
            </w:pPr>
            <w:r w:rsidRPr="00C66F69">
              <w:rPr>
                <w:rFonts w:ascii="Gill Sans" w:hAnsi="Gill Sans"/>
              </w:rPr>
              <w:t>$0.3</w:t>
            </w:r>
            <w:r w:rsidR="00AD5554" w:rsidRPr="00C66F69">
              <w:rPr>
                <w:rFonts w:ascii="Gill Sans" w:hAnsi="Gill Sans"/>
              </w:rPr>
              <w:t>5</w:t>
            </w:r>
          </w:p>
        </w:tc>
      </w:tr>
      <w:tr w:rsidR="00D01472" w:rsidRPr="00C66F69" w14:paraId="3DF28EED" w14:textId="77777777" w:rsidTr="00D006FB">
        <w:tc>
          <w:tcPr>
            <w:tcW w:w="7920" w:type="dxa"/>
            <w:tcBorders>
              <w:left w:val="single" w:sz="36" w:space="0" w:color="auto"/>
              <w:right w:val="single" w:sz="36" w:space="0" w:color="auto"/>
            </w:tcBorders>
            <w:shd w:val="clear" w:color="auto" w:fill="auto"/>
          </w:tcPr>
          <w:p w14:paraId="618181B3" w14:textId="6AD9C59D" w:rsidR="00D01472" w:rsidRPr="00C66F69" w:rsidRDefault="00D01472" w:rsidP="00D01472">
            <w:pPr>
              <w:tabs>
                <w:tab w:val="left" w:pos="6040"/>
              </w:tabs>
              <w:rPr>
                <w:rFonts w:ascii="Gill Sans" w:hAnsi="Gill Sans"/>
                <w:b/>
                <w:bCs/>
                <w:sz w:val="22"/>
                <w:szCs w:val="22"/>
              </w:rPr>
            </w:pPr>
            <w:r w:rsidRPr="00C66F69">
              <w:rPr>
                <w:rFonts w:ascii="Gill Sans" w:hAnsi="Gill Sans"/>
                <w:b/>
                <w:bCs/>
              </w:rPr>
              <w:t xml:space="preserve">100 </w:t>
            </w:r>
            <w:r w:rsidR="00F13D91" w:rsidRPr="00C66F69">
              <w:rPr>
                <w:rFonts w:ascii="Gill Sans" w:hAnsi="Gill Sans"/>
                <w:b/>
                <w:bCs/>
              </w:rPr>
              <w:t>n</w:t>
            </w:r>
            <w:r w:rsidRPr="00C66F69">
              <w:rPr>
                <w:rFonts w:ascii="Gill Sans" w:hAnsi="Gill Sans"/>
                <w:b/>
                <w:bCs/>
              </w:rPr>
              <w:t xml:space="preserve">anomole scale-TUBES </w:t>
            </w:r>
            <w:r w:rsidRPr="00C66F69">
              <w:rPr>
                <w:rFonts w:ascii="Gill Sans" w:hAnsi="Gill Sans"/>
                <w:b/>
                <w:bCs/>
                <w:sz w:val="22"/>
                <w:szCs w:val="22"/>
              </w:rPr>
              <w:t xml:space="preserve">(DESALTED, 1-119 bases/unmodified) </w:t>
            </w:r>
          </w:p>
          <w:p w14:paraId="2E6FD07A" w14:textId="4059A7EA" w:rsidR="00D01472" w:rsidRPr="00C66F69" w:rsidRDefault="00D01472" w:rsidP="00D01472">
            <w:pPr>
              <w:tabs>
                <w:tab w:val="left" w:pos="6040"/>
              </w:tabs>
              <w:rPr>
                <w:rFonts w:ascii="Gill Sans" w:hAnsi="Gill Sans"/>
                <w:b/>
                <w:bCs/>
              </w:rPr>
            </w:pPr>
            <w:r w:rsidRPr="00C66F69">
              <w:rPr>
                <w:rFonts w:ascii="Gill Sans" w:hAnsi="Gill Sans"/>
                <w:sz w:val="16"/>
                <w:szCs w:val="16"/>
              </w:rPr>
              <w:t xml:space="preserve">(Yield of final product will be &lt;100 </w:t>
            </w:r>
            <w:proofErr w:type="spellStart"/>
            <w:r w:rsidRPr="00C66F69">
              <w:rPr>
                <w:rFonts w:ascii="Gill Sans" w:hAnsi="Gill Sans"/>
                <w:sz w:val="16"/>
                <w:szCs w:val="16"/>
              </w:rPr>
              <w:t>nmoles</w:t>
            </w:r>
            <w:proofErr w:type="spellEnd"/>
            <w:r w:rsidRPr="00C66F69">
              <w:rPr>
                <w:rFonts w:ascii="Gill Sans" w:hAnsi="Gill Sans"/>
                <w:sz w:val="16"/>
                <w:szCs w:val="16"/>
              </w:rPr>
              <w:t>)</w:t>
            </w:r>
          </w:p>
        </w:tc>
        <w:tc>
          <w:tcPr>
            <w:tcW w:w="1220" w:type="dxa"/>
            <w:tcBorders>
              <w:left w:val="single" w:sz="36" w:space="0" w:color="auto"/>
            </w:tcBorders>
            <w:shd w:val="clear" w:color="auto" w:fill="auto"/>
            <w:vAlign w:val="center"/>
          </w:tcPr>
          <w:p w14:paraId="129D94CA" w14:textId="00AAF0A2" w:rsidR="00D01472" w:rsidRPr="00C66F69" w:rsidRDefault="00D01472" w:rsidP="003E020F">
            <w:pPr>
              <w:tabs>
                <w:tab w:val="left" w:pos="6040"/>
              </w:tabs>
              <w:rPr>
                <w:rFonts w:ascii="Gill Sans" w:hAnsi="Gill Sans"/>
              </w:rPr>
            </w:pPr>
            <w:r w:rsidRPr="00C66F69">
              <w:rPr>
                <w:rFonts w:ascii="Gill Sans" w:hAnsi="Gill Sans"/>
              </w:rPr>
              <w:t>$0.</w:t>
            </w:r>
            <w:r w:rsidR="00AD5554" w:rsidRPr="00C66F69">
              <w:rPr>
                <w:rFonts w:ascii="Gill Sans" w:hAnsi="Gill Sans"/>
              </w:rPr>
              <w:t>30</w:t>
            </w:r>
          </w:p>
        </w:tc>
        <w:tc>
          <w:tcPr>
            <w:tcW w:w="1840" w:type="dxa"/>
            <w:tcBorders>
              <w:right w:val="single" w:sz="36" w:space="0" w:color="auto"/>
            </w:tcBorders>
            <w:shd w:val="clear" w:color="auto" w:fill="auto"/>
            <w:vAlign w:val="center"/>
          </w:tcPr>
          <w:p w14:paraId="4261D343" w14:textId="3BB7A4F6" w:rsidR="00D01472" w:rsidRPr="00C66F69" w:rsidRDefault="00D01472" w:rsidP="003E020F">
            <w:pPr>
              <w:tabs>
                <w:tab w:val="left" w:pos="6040"/>
              </w:tabs>
              <w:rPr>
                <w:rFonts w:ascii="Gill Sans" w:hAnsi="Gill Sans"/>
              </w:rPr>
            </w:pPr>
            <w:r w:rsidRPr="00C66F69">
              <w:rPr>
                <w:rFonts w:ascii="Gill Sans" w:hAnsi="Gill Sans"/>
              </w:rPr>
              <w:t>$0.3</w:t>
            </w:r>
            <w:r w:rsidR="00AD5554" w:rsidRPr="00C66F69">
              <w:rPr>
                <w:rFonts w:ascii="Gill Sans" w:hAnsi="Gill Sans"/>
              </w:rPr>
              <w:t>7</w:t>
            </w:r>
          </w:p>
        </w:tc>
      </w:tr>
      <w:tr w:rsidR="00D14E5C" w:rsidRPr="00C66F69" w14:paraId="31C7DD10" w14:textId="77777777" w:rsidTr="00D006FB">
        <w:tc>
          <w:tcPr>
            <w:tcW w:w="7920" w:type="dxa"/>
            <w:tcBorders>
              <w:left w:val="single" w:sz="36" w:space="0" w:color="auto"/>
              <w:right w:val="single" w:sz="36" w:space="0" w:color="auto"/>
            </w:tcBorders>
            <w:shd w:val="clear" w:color="auto" w:fill="auto"/>
          </w:tcPr>
          <w:p w14:paraId="3DCEEF33" w14:textId="0941F460" w:rsidR="00B443C3" w:rsidRPr="00C66F69" w:rsidRDefault="00D14E5C" w:rsidP="00D14E5C">
            <w:pPr>
              <w:tabs>
                <w:tab w:val="left" w:pos="6040"/>
              </w:tabs>
              <w:rPr>
                <w:rFonts w:ascii="Gill Sans" w:hAnsi="Gill Sans"/>
                <w:sz w:val="22"/>
                <w:szCs w:val="22"/>
              </w:rPr>
            </w:pPr>
            <w:r w:rsidRPr="00C66F69">
              <w:rPr>
                <w:rFonts w:ascii="Gill Sans" w:hAnsi="Gill Sans"/>
                <w:b/>
                <w:bCs/>
              </w:rPr>
              <w:t xml:space="preserve">40 </w:t>
            </w:r>
            <w:r w:rsidR="00F13D91" w:rsidRPr="00C66F69">
              <w:rPr>
                <w:rFonts w:ascii="Gill Sans" w:hAnsi="Gill Sans"/>
                <w:b/>
                <w:bCs/>
              </w:rPr>
              <w:t>n</w:t>
            </w:r>
            <w:r w:rsidRPr="00C66F69">
              <w:rPr>
                <w:rFonts w:ascii="Gill Sans" w:hAnsi="Gill Sans"/>
                <w:b/>
                <w:bCs/>
              </w:rPr>
              <w:t>anomole scale</w:t>
            </w:r>
            <w:r w:rsidRPr="00C66F69">
              <w:rPr>
                <w:rFonts w:ascii="Gill Sans" w:hAnsi="Gill Sans"/>
                <w:sz w:val="22"/>
                <w:szCs w:val="22"/>
              </w:rPr>
              <w:t xml:space="preserve"> </w:t>
            </w:r>
            <w:r w:rsidRPr="00C66F69">
              <w:rPr>
                <w:rFonts w:ascii="Gill Sans" w:hAnsi="Gill Sans"/>
                <w:b/>
                <w:bCs/>
                <w:sz w:val="22"/>
                <w:szCs w:val="22"/>
              </w:rPr>
              <w:t>(&gt;119 bases and/or modified)</w:t>
            </w:r>
            <w:r w:rsidRPr="00C66F69">
              <w:rPr>
                <w:rFonts w:ascii="Gill Sans" w:hAnsi="Gill Sans"/>
                <w:sz w:val="22"/>
                <w:szCs w:val="22"/>
              </w:rPr>
              <w:t xml:space="preserve"> </w:t>
            </w:r>
          </w:p>
          <w:p w14:paraId="23999D56" w14:textId="1F31351A" w:rsidR="00D14E5C" w:rsidRPr="00C66F69" w:rsidRDefault="00D14E5C" w:rsidP="00D14E5C">
            <w:pPr>
              <w:tabs>
                <w:tab w:val="left" w:pos="6040"/>
              </w:tabs>
              <w:rPr>
                <w:rFonts w:ascii="Gill Sans" w:hAnsi="Gill Sans"/>
                <w:sz w:val="16"/>
                <w:szCs w:val="16"/>
              </w:rPr>
            </w:pPr>
            <w:r w:rsidRPr="00C66F69">
              <w:rPr>
                <w:rFonts w:ascii="Gill Sans" w:hAnsi="Gill Sans"/>
                <w:sz w:val="16"/>
                <w:szCs w:val="16"/>
              </w:rPr>
              <w:t xml:space="preserve">(Yield of final product will be &lt;40 </w:t>
            </w:r>
            <w:proofErr w:type="spellStart"/>
            <w:r w:rsidRPr="00C66F69">
              <w:rPr>
                <w:rFonts w:ascii="Gill Sans" w:hAnsi="Gill Sans"/>
                <w:sz w:val="16"/>
                <w:szCs w:val="16"/>
              </w:rPr>
              <w:t>nmoles</w:t>
            </w:r>
            <w:proofErr w:type="spellEnd"/>
            <w:r w:rsidRPr="00C66F69">
              <w:rPr>
                <w:rFonts w:ascii="Gill Sans" w:hAnsi="Gill Sans"/>
                <w:sz w:val="16"/>
                <w:szCs w:val="16"/>
              </w:rPr>
              <w:t>)</w:t>
            </w:r>
          </w:p>
        </w:tc>
        <w:tc>
          <w:tcPr>
            <w:tcW w:w="1220" w:type="dxa"/>
            <w:tcBorders>
              <w:left w:val="single" w:sz="36" w:space="0" w:color="auto"/>
            </w:tcBorders>
            <w:shd w:val="clear" w:color="auto" w:fill="auto"/>
            <w:vAlign w:val="center"/>
          </w:tcPr>
          <w:p w14:paraId="5735ABEE" w14:textId="3122AA29" w:rsidR="00D14E5C" w:rsidRPr="00C66F69" w:rsidRDefault="00D01472" w:rsidP="003E020F">
            <w:pPr>
              <w:tabs>
                <w:tab w:val="left" w:pos="6040"/>
              </w:tabs>
              <w:rPr>
                <w:rFonts w:ascii="Gill Sans" w:hAnsi="Gill Sans"/>
              </w:rPr>
            </w:pPr>
            <w:r w:rsidRPr="00C66F69">
              <w:rPr>
                <w:rFonts w:ascii="Gill Sans" w:hAnsi="Gill Sans"/>
              </w:rPr>
              <w:t>$0.</w:t>
            </w:r>
            <w:r w:rsidR="00AD5554" w:rsidRPr="00C66F69">
              <w:rPr>
                <w:rFonts w:ascii="Gill Sans" w:hAnsi="Gill Sans"/>
              </w:rPr>
              <w:t>57</w:t>
            </w:r>
          </w:p>
        </w:tc>
        <w:tc>
          <w:tcPr>
            <w:tcW w:w="1840" w:type="dxa"/>
            <w:tcBorders>
              <w:right w:val="single" w:sz="36" w:space="0" w:color="auto"/>
            </w:tcBorders>
            <w:shd w:val="clear" w:color="auto" w:fill="auto"/>
            <w:vAlign w:val="center"/>
          </w:tcPr>
          <w:p w14:paraId="4111B270" w14:textId="28FF8C88" w:rsidR="00D14E5C" w:rsidRPr="00C66F69" w:rsidRDefault="00D01472" w:rsidP="003E020F">
            <w:pPr>
              <w:tabs>
                <w:tab w:val="left" w:pos="6040"/>
              </w:tabs>
              <w:rPr>
                <w:rFonts w:ascii="Gill Sans" w:hAnsi="Gill Sans"/>
              </w:rPr>
            </w:pPr>
            <w:r w:rsidRPr="00C66F69">
              <w:rPr>
                <w:rFonts w:ascii="Gill Sans" w:hAnsi="Gill Sans"/>
              </w:rPr>
              <w:t>$0.</w:t>
            </w:r>
            <w:r w:rsidR="00AD5554" w:rsidRPr="00C66F69">
              <w:rPr>
                <w:rFonts w:ascii="Gill Sans" w:hAnsi="Gill Sans"/>
              </w:rPr>
              <w:t>70</w:t>
            </w:r>
          </w:p>
        </w:tc>
      </w:tr>
      <w:tr w:rsidR="00D14E5C" w:rsidRPr="00C66F69" w14:paraId="5B2F214E" w14:textId="77777777" w:rsidTr="009E5DE2">
        <w:trPr>
          <w:trHeight w:val="440"/>
        </w:trPr>
        <w:tc>
          <w:tcPr>
            <w:tcW w:w="7920" w:type="dxa"/>
            <w:tcBorders>
              <w:left w:val="single" w:sz="36" w:space="0" w:color="auto"/>
              <w:right w:val="single" w:sz="36" w:space="0" w:color="auto"/>
            </w:tcBorders>
          </w:tcPr>
          <w:p w14:paraId="4DC0A8E1" w14:textId="7E3E1C8A" w:rsidR="00B443C3" w:rsidRPr="00C66F69" w:rsidRDefault="00D14E5C" w:rsidP="00D14E5C">
            <w:pPr>
              <w:tabs>
                <w:tab w:val="left" w:pos="6040"/>
              </w:tabs>
              <w:rPr>
                <w:rFonts w:ascii="Gill Sans" w:hAnsi="Gill Sans"/>
                <w:b/>
                <w:bCs/>
              </w:rPr>
            </w:pPr>
            <w:r w:rsidRPr="00C66F69">
              <w:rPr>
                <w:rFonts w:ascii="Gill Sans" w:hAnsi="Gill Sans"/>
                <w:b/>
                <w:bCs/>
              </w:rPr>
              <w:t xml:space="preserve">200 </w:t>
            </w:r>
            <w:r w:rsidR="00F13D91" w:rsidRPr="00C66F69">
              <w:rPr>
                <w:rFonts w:ascii="Gill Sans" w:hAnsi="Gill Sans"/>
                <w:b/>
                <w:bCs/>
              </w:rPr>
              <w:t>n</w:t>
            </w:r>
            <w:r w:rsidRPr="00C66F69">
              <w:rPr>
                <w:rFonts w:ascii="Gill Sans" w:hAnsi="Gill Sans"/>
                <w:b/>
                <w:bCs/>
              </w:rPr>
              <w:t xml:space="preserve">anomole scale </w:t>
            </w:r>
          </w:p>
          <w:p w14:paraId="5B788C19" w14:textId="212CC650" w:rsidR="00D14E5C" w:rsidRPr="00C66F69" w:rsidRDefault="00D14E5C" w:rsidP="00D14E5C">
            <w:pPr>
              <w:tabs>
                <w:tab w:val="left" w:pos="6040"/>
              </w:tabs>
              <w:rPr>
                <w:rFonts w:ascii="Gill Sans" w:hAnsi="Gill Sans"/>
                <w:sz w:val="16"/>
                <w:szCs w:val="16"/>
              </w:rPr>
            </w:pPr>
            <w:r w:rsidRPr="00C66F69">
              <w:rPr>
                <w:rFonts w:ascii="Gill Sans" w:hAnsi="Gill Sans"/>
                <w:sz w:val="16"/>
                <w:szCs w:val="16"/>
              </w:rPr>
              <w:t xml:space="preserve">(Yield of final product will be &lt;200 </w:t>
            </w:r>
            <w:proofErr w:type="spellStart"/>
            <w:r w:rsidRPr="00C66F69">
              <w:rPr>
                <w:rFonts w:ascii="Gill Sans" w:hAnsi="Gill Sans"/>
                <w:sz w:val="16"/>
                <w:szCs w:val="16"/>
              </w:rPr>
              <w:t>nmoles</w:t>
            </w:r>
            <w:proofErr w:type="spellEnd"/>
            <w:r w:rsidRPr="00C66F69">
              <w:rPr>
                <w:rFonts w:ascii="Gill Sans" w:hAnsi="Gill Sans"/>
                <w:sz w:val="16"/>
                <w:szCs w:val="16"/>
              </w:rPr>
              <w:t>)</w:t>
            </w:r>
          </w:p>
        </w:tc>
        <w:tc>
          <w:tcPr>
            <w:tcW w:w="1220" w:type="dxa"/>
            <w:tcBorders>
              <w:left w:val="single" w:sz="36" w:space="0" w:color="auto"/>
            </w:tcBorders>
            <w:vAlign w:val="center"/>
          </w:tcPr>
          <w:p w14:paraId="3AA37A64" w14:textId="44AABBE6" w:rsidR="00D14E5C" w:rsidRPr="00C66F69" w:rsidRDefault="00D01472" w:rsidP="003E020F">
            <w:pPr>
              <w:tabs>
                <w:tab w:val="left" w:pos="6040"/>
              </w:tabs>
              <w:rPr>
                <w:rFonts w:ascii="Gill Sans" w:hAnsi="Gill Sans"/>
                <w:b/>
                <w:bCs/>
              </w:rPr>
            </w:pPr>
            <w:r w:rsidRPr="00C66F69">
              <w:rPr>
                <w:rFonts w:ascii="Gill Sans" w:hAnsi="Gill Sans"/>
              </w:rPr>
              <w:t>$0.8</w:t>
            </w:r>
            <w:r w:rsidR="00AD5554" w:rsidRPr="00C66F69">
              <w:rPr>
                <w:rFonts w:ascii="Gill Sans" w:hAnsi="Gill Sans"/>
              </w:rPr>
              <w:t>8</w:t>
            </w:r>
          </w:p>
        </w:tc>
        <w:tc>
          <w:tcPr>
            <w:tcW w:w="1840" w:type="dxa"/>
            <w:tcBorders>
              <w:right w:val="single" w:sz="36" w:space="0" w:color="auto"/>
            </w:tcBorders>
            <w:vAlign w:val="center"/>
          </w:tcPr>
          <w:p w14:paraId="2C9B29F8" w14:textId="4BABAF73" w:rsidR="00D14E5C" w:rsidRPr="00C66F69" w:rsidRDefault="00D01472" w:rsidP="003E020F">
            <w:pPr>
              <w:tabs>
                <w:tab w:val="left" w:pos="6040"/>
              </w:tabs>
              <w:rPr>
                <w:rFonts w:ascii="Gill Sans" w:hAnsi="Gill Sans"/>
              </w:rPr>
            </w:pPr>
            <w:r w:rsidRPr="00C66F69">
              <w:rPr>
                <w:rFonts w:ascii="Gill Sans" w:hAnsi="Gill Sans"/>
              </w:rPr>
              <w:t>$1.1</w:t>
            </w:r>
            <w:r w:rsidR="00AD5554" w:rsidRPr="00C66F69">
              <w:rPr>
                <w:rFonts w:ascii="Gill Sans" w:hAnsi="Gill Sans"/>
              </w:rPr>
              <w:t>5</w:t>
            </w:r>
          </w:p>
        </w:tc>
      </w:tr>
      <w:tr w:rsidR="00D01472" w:rsidRPr="00C66F69" w14:paraId="5F6EA515" w14:textId="77777777" w:rsidTr="009E5DE2">
        <w:trPr>
          <w:trHeight w:val="90"/>
        </w:trPr>
        <w:tc>
          <w:tcPr>
            <w:tcW w:w="7920" w:type="dxa"/>
            <w:tcBorders>
              <w:left w:val="single" w:sz="36" w:space="0" w:color="auto"/>
              <w:bottom w:val="single" w:sz="4" w:space="0" w:color="auto"/>
              <w:right w:val="single" w:sz="36" w:space="0" w:color="auto"/>
            </w:tcBorders>
          </w:tcPr>
          <w:p w14:paraId="0407FE24" w14:textId="54EFF7AC" w:rsidR="00D01472" w:rsidRPr="00C66F69" w:rsidRDefault="00D01472" w:rsidP="00D01472">
            <w:pPr>
              <w:tabs>
                <w:tab w:val="left" w:pos="6040"/>
              </w:tabs>
              <w:rPr>
                <w:rFonts w:ascii="Gill Sans" w:hAnsi="Gill Sans"/>
                <w:b/>
                <w:bCs/>
              </w:rPr>
            </w:pPr>
            <w:r w:rsidRPr="00C66F69">
              <w:rPr>
                <w:rFonts w:ascii="Gill Sans" w:hAnsi="Gill Sans"/>
                <w:b/>
                <w:bCs/>
              </w:rPr>
              <w:t xml:space="preserve">1.0 </w:t>
            </w:r>
            <w:r w:rsidR="00F13D91" w:rsidRPr="00C66F69">
              <w:rPr>
                <w:rFonts w:ascii="Gill Sans" w:hAnsi="Gill Sans"/>
                <w:b/>
                <w:bCs/>
              </w:rPr>
              <w:t>m</w:t>
            </w:r>
            <w:r w:rsidRPr="00C66F69">
              <w:rPr>
                <w:rFonts w:ascii="Gill Sans" w:hAnsi="Gill Sans"/>
                <w:b/>
                <w:bCs/>
              </w:rPr>
              <w:t xml:space="preserve">icromole Scale </w:t>
            </w:r>
          </w:p>
          <w:p w14:paraId="3A1D97A9" w14:textId="731B93F4" w:rsidR="00D01472" w:rsidRPr="00C66F69" w:rsidRDefault="00D01472" w:rsidP="00D01472">
            <w:pPr>
              <w:tabs>
                <w:tab w:val="left" w:pos="6040"/>
              </w:tabs>
              <w:rPr>
                <w:rFonts w:ascii="Gill Sans" w:hAnsi="Gill Sans"/>
                <w:sz w:val="16"/>
                <w:szCs w:val="16"/>
              </w:rPr>
            </w:pPr>
            <w:r w:rsidRPr="00C66F69">
              <w:rPr>
                <w:rFonts w:ascii="Gill Sans" w:hAnsi="Gill Sans"/>
                <w:sz w:val="16"/>
                <w:szCs w:val="16"/>
              </w:rPr>
              <w:t xml:space="preserve">(Yield of final product will be &lt; 1.0 </w:t>
            </w:r>
            <w:proofErr w:type="spellStart"/>
            <w:r w:rsidRPr="00C66F69">
              <w:rPr>
                <w:rFonts w:ascii="Gill Sans" w:hAnsi="Gill Sans"/>
                <w:sz w:val="16"/>
                <w:szCs w:val="16"/>
              </w:rPr>
              <w:t>umole</w:t>
            </w:r>
            <w:proofErr w:type="spellEnd"/>
            <w:r w:rsidRPr="00C66F69">
              <w:rPr>
                <w:rFonts w:ascii="Gill Sans" w:hAnsi="Gill Sans"/>
                <w:sz w:val="16"/>
                <w:szCs w:val="16"/>
              </w:rPr>
              <w:t>)</w:t>
            </w:r>
          </w:p>
        </w:tc>
        <w:tc>
          <w:tcPr>
            <w:tcW w:w="1220" w:type="dxa"/>
            <w:tcBorders>
              <w:left w:val="single" w:sz="36" w:space="0" w:color="auto"/>
              <w:bottom w:val="single" w:sz="4" w:space="0" w:color="auto"/>
            </w:tcBorders>
            <w:vAlign w:val="center"/>
          </w:tcPr>
          <w:p w14:paraId="1C4FFE92" w14:textId="0FB2A1A2" w:rsidR="00D01472" w:rsidRPr="00C66F69" w:rsidRDefault="00D01472" w:rsidP="003E020F">
            <w:pPr>
              <w:tabs>
                <w:tab w:val="left" w:pos="6040"/>
              </w:tabs>
              <w:rPr>
                <w:rFonts w:ascii="Gill Sans" w:hAnsi="Gill Sans"/>
              </w:rPr>
            </w:pPr>
            <w:r w:rsidRPr="00C66F69">
              <w:rPr>
                <w:rFonts w:ascii="Gill Sans" w:hAnsi="Gill Sans"/>
              </w:rPr>
              <w:t>$2.</w:t>
            </w:r>
            <w:r w:rsidR="00AD5554" w:rsidRPr="00C66F69">
              <w:rPr>
                <w:rFonts w:ascii="Gill Sans" w:hAnsi="Gill Sans"/>
              </w:rPr>
              <w:t>20</w:t>
            </w:r>
          </w:p>
        </w:tc>
        <w:tc>
          <w:tcPr>
            <w:tcW w:w="1840" w:type="dxa"/>
            <w:tcBorders>
              <w:bottom w:val="single" w:sz="4" w:space="0" w:color="auto"/>
              <w:right w:val="single" w:sz="36" w:space="0" w:color="auto"/>
            </w:tcBorders>
            <w:vAlign w:val="center"/>
          </w:tcPr>
          <w:p w14:paraId="43E5E827" w14:textId="4899397D" w:rsidR="00D01472" w:rsidRPr="00C66F69" w:rsidRDefault="00D01472" w:rsidP="003E020F">
            <w:pPr>
              <w:tabs>
                <w:tab w:val="left" w:pos="6040"/>
              </w:tabs>
              <w:rPr>
                <w:rFonts w:ascii="Gill Sans" w:hAnsi="Gill Sans"/>
              </w:rPr>
            </w:pPr>
            <w:r w:rsidRPr="00C66F69">
              <w:rPr>
                <w:rFonts w:ascii="Gill Sans" w:hAnsi="Gill Sans"/>
              </w:rPr>
              <w:t>$2.7</w:t>
            </w:r>
            <w:r w:rsidR="00AD5554" w:rsidRPr="00C66F69">
              <w:rPr>
                <w:rFonts w:ascii="Gill Sans" w:hAnsi="Gill Sans"/>
              </w:rPr>
              <w:t>5</w:t>
            </w:r>
          </w:p>
        </w:tc>
      </w:tr>
      <w:tr w:rsidR="0091104D" w:rsidRPr="00C66F69" w14:paraId="7807C5A7" w14:textId="77777777" w:rsidTr="009E5DE2">
        <w:tc>
          <w:tcPr>
            <w:tcW w:w="7920" w:type="dxa"/>
            <w:tcBorders>
              <w:top w:val="single" w:sz="4" w:space="0" w:color="auto"/>
              <w:left w:val="single" w:sz="36" w:space="0" w:color="auto"/>
              <w:bottom w:val="single" w:sz="36" w:space="0" w:color="auto"/>
              <w:right w:val="single" w:sz="36" w:space="0" w:color="auto"/>
            </w:tcBorders>
          </w:tcPr>
          <w:p w14:paraId="336C79B2" w14:textId="17A1073B" w:rsidR="0091104D" w:rsidRPr="00C66F69" w:rsidRDefault="0091104D" w:rsidP="0091104D">
            <w:pPr>
              <w:tabs>
                <w:tab w:val="left" w:pos="6040"/>
              </w:tabs>
              <w:rPr>
                <w:rFonts w:ascii="Gill Sans" w:hAnsi="Gill Sans"/>
                <w:b/>
                <w:bCs/>
              </w:rPr>
            </w:pPr>
            <w:r w:rsidRPr="00C66F69">
              <w:rPr>
                <w:rFonts w:ascii="Gill Sans" w:hAnsi="Gill Sans"/>
                <w:b/>
                <w:bCs/>
              </w:rPr>
              <w:t xml:space="preserve">RNA/2’-OMe (1.0 </w:t>
            </w:r>
            <w:r w:rsidR="00F13D91" w:rsidRPr="00C66F69">
              <w:rPr>
                <w:rFonts w:ascii="Gill Sans" w:hAnsi="Gill Sans"/>
                <w:b/>
                <w:bCs/>
              </w:rPr>
              <w:t>m</w:t>
            </w:r>
            <w:r w:rsidRPr="00C66F69">
              <w:rPr>
                <w:rFonts w:ascii="Gill Sans" w:hAnsi="Gill Sans"/>
                <w:b/>
                <w:bCs/>
              </w:rPr>
              <w:t xml:space="preserve">icromole </w:t>
            </w:r>
            <w:r w:rsidR="00F13D91" w:rsidRPr="00C66F69">
              <w:rPr>
                <w:rFonts w:ascii="Gill Sans" w:hAnsi="Gill Sans"/>
                <w:b/>
                <w:bCs/>
              </w:rPr>
              <w:t>s</w:t>
            </w:r>
            <w:r w:rsidRPr="00C66F69">
              <w:rPr>
                <w:rFonts w:ascii="Gill Sans" w:hAnsi="Gill Sans"/>
                <w:b/>
                <w:bCs/>
              </w:rPr>
              <w:t>cale)</w:t>
            </w:r>
          </w:p>
          <w:p w14:paraId="32BFED9F" w14:textId="63856805" w:rsidR="0091104D" w:rsidRPr="00C66F69" w:rsidRDefault="0091104D" w:rsidP="0091104D">
            <w:pPr>
              <w:tabs>
                <w:tab w:val="left" w:pos="6040"/>
              </w:tabs>
              <w:rPr>
                <w:rFonts w:ascii="Gill Sans" w:hAnsi="Gill Sans"/>
              </w:rPr>
            </w:pPr>
            <w:r w:rsidRPr="00C66F69">
              <w:rPr>
                <w:rFonts w:ascii="Gill Sans" w:hAnsi="Gill Sans"/>
                <w:sz w:val="16"/>
                <w:szCs w:val="16"/>
              </w:rPr>
              <w:t xml:space="preserve">(Yield of final product will be &lt; 1.0 </w:t>
            </w:r>
            <w:proofErr w:type="spellStart"/>
            <w:r w:rsidRPr="00C66F69">
              <w:rPr>
                <w:rFonts w:ascii="Gill Sans" w:hAnsi="Gill Sans"/>
                <w:sz w:val="16"/>
                <w:szCs w:val="16"/>
              </w:rPr>
              <w:t>umole</w:t>
            </w:r>
            <w:proofErr w:type="spellEnd"/>
            <w:r w:rsidRPr="00C66F69">
              <w:rPr>
                <w:rFonts w:ascii="Gill Sans" w:hAnsi="Gill Sans"/>
                <w:sz w:val="16"/>
                <w:szCs w:val="16"/>
              </w:rPr>
              <w:t>)</w:t>
            </w:r>
          </w:p>
        </w:tc>
        <w:tc>
          <w:tcPr>
            <w:tcW w:w="1220" w:type="dxa"/>
            <w:tcBorders>
              <w:top w:val="single" w:sz="4" w:space="0" w:color="auto"/>
              <w:left w:val="single" w:sz="36" w:space="0" w:color="auto"/>
              <w:bottom w:val="single" w:sz="36" w:space="0" w:color="auto"/>
            </w:tcBorders>
            <w:vAlign w:val="center"/>
          </w:tcPr>
          <w:p w14:paraId="080BC22F" w14:textId="7500C0C5" w:rsidR="0091104D" w:rsidRPr="00C66F69" w:rsidRDefault="0091104D" w:rsidP="003E020F">
            <w:pPr>
              <w:tabs>
                <w:tab w:val="left" w:pos="6040"/>
              </w:tabs>
              <w:rPr>
                <w:rFonts w:ascii="Gill Sans" w:hAnsi="Gill Sans"/>
              </w:rPr>
            </w:pPr>
            <w:r w:rsidRPr="00C66F69">
              <w:rPr>
                <w:rFonts w:ascii="Gill Sans" w:hAnsi="Gill Sans"/>
              </w:rPr>
              <w:t>$</w:t>
            </w:r>
            <w:r w:rsidR="00AD5554" w:rsidRPr="00C66F69">
              <w:rPr>
                <w:rFonts w:ascii="Gill Sans" w:hAnsi="Gill Sans"/>
              </w:rPr>
              <w:t>17.00</w:t>
            </w:r>
          </w:p>
        </w:tc>
        <w:tc>
          <w:tcPr>
            <w:tcW w:w="1840" w:type="dxa"/>
            <w:tcBorders>
              <w:top w:val="single" w:sz="4" w:space="0" w:color="auto"/>
              <w:bottom w:val="single" w:sz="36" w:space="0" w:color="auto"/>
              <w:right w:val="single" w:sz="36" w:space="0" w:color="auto"/>
            </w:tcBorders>
            <w:vAlign w:val="center"/>
          </w:tcPr>
          <w:p w14:paraId="46253B3F" w14:textId="6F71D627" w:rsidR="0091104D" w:rsidRPr="00C66F69" w:rsidRDefault="0091104D" w:rsidP="003E020F">
            <w:pPr>
              <w:tabs>
                <w:tab w:val="left" w:pos="6040"/>
              </w:tabs>
              <w:rPr>
                <w:rFonts w:ascii="Gill Sans" w:hAnsi="Gill Sans"/>
              </w:rPr>
            </w:pPr>
            <w:r w:rsidRPr="00C66F69">
              <w:rPr>
                <w:rFonts w:ascii="Gill Sans" w:hAnsi="Gill Sans"/>
              </w:rPr>
              <w:t>$2</w:t>
            </w:r>
            <w:r w:rsidR="00AD5554" w:rsidRPr="00C66F69">
              <w:rPr>
                <w:rFonts w:ascii="Gill Sans" w:hAnsi="Gill Sans"/>
              </w:rPr>
              <w:t>1.00</w:t>
            </w:r>
          </w:p>
        </w:tc>
      </w:tr>
      <w:tr w:rsidR="00AD5554" w:rsidRPr="00C66F69" w14:paraId="52844C9C" w14:textId="77777777" w:rsidTr="00D006FB">
        <w:trPr>
          <w:trHeight w:val="337"/>
        </w:trPr>
        <w:tc>
          <w:tcPr>
            <w:tcW w:w="7920" w:type="dxa"/>
            <w:vMerge w:val="restart"/>
            <w:tcBorders>
              <w:top w:val="single" w:sz="36" w:space="0" w:color="auto"/>
              <w:left w:val="single" w:sz="36" w:space="0" w:color="auto"/>
              <w:bottom w:val="single" w:sz="4" w:space="0" w:color="auto"/>
              <w:right w:val="single" w:sz="36" w:space="0" w:color="auto"/>
            </w:tcBorders>
            <w:shd w:val="clear" w:color="auto" w:fill="003E7C"/>
          </w:tcPr>
          <w:p w14:paraId="431A69E6" w14:textId="77777777" w:rsidR="00AD5554" w:rsidRPr="00C66F69" w:rsidRDefault="00AD5554" w:rsidP="00F51D00">
            <w:pPr>
              <w:tabs>
                <w:tab w:val="left" w:pos="6040"/>
              </w:tabs>
              <w:rPr>
                <w:rFonts w:ascii="Gill Sans" w:hAnsi="Gill Sans"/>
                <w:b/>
                <w:bCs/>
                <w:i/>
                <w:iCs/>
                <w:color w:val="FFFFFF" w:themeColor="background1"/>
                <w:sz w:val="32"/>
                <w:szCs w:val="32"/>
              </w:rPr>
            </w:pPr>
            <w:r w:rsidRPr="00C66F69">
              <w:rPr>
                <w:rFonts w:ascii="Gill Sans" w:hAnsi="Gill Sans"/>
                <w:b/>
                <w:bCs/>
                <w:i/>
                <w:iCs/>
                <w:color w:val="FFFFFF" w:themeColor="background1"/>
                <w:sz w:val="32"/>
                <w:szCs w:val="32"/>
              </w:rPr>
              <w:t>Purification Services</w:t>
            </w:r>
          </w:p>
        </w:tc>
        <w:tc>
          <w:tcPr>
            <w:tcW w:w="3060" w:type="dxa"/>
            <w:gridSpan w:val="2"/>
            <w:tcBorders>
              <w:top w:val="single" w:sz="36" w:space="0" w:color="auto"/>
              <w:left w:val="single" w:sz="36" w:space="0" w:color="auto"/>
              <w:bottom w:val="single" w:sz="36" w:space="0" w:color="auto"/>
              <w:right w:val="single" w:sz="36" w:space="0" w:color="auto"/>
            </w:tcBorders>
            <w:shd w:val="clear" w:color="auto" w:fill="003E7C"/>
            <w:vAlign w:val="center"/>
          </w:tcPr>
          <w:p w14:paraId="67AF7E11" w14:textId="5ADE88B2" w:rsidR="00AD5554" w:rsidRPr="00C66F69" w:rsidRDefault="00AD5554" w:rsidP="00257948">
            <w:pPr>
              <w:tabs>
                <w:tab w:val="left" w:pos="6040"/>
              </w:tabs>
              <w:jc w:val="center"/>
              <w:rPr>
                <w:rFonts w:ascii="Gill Sans" w:hAnsi="Gill Sans"/>
                <w:i/>
                <w:iCs/>
                <w:color w:val="FFFFFF" w:themeColor="background1"/>
              </w:rPr>
            </w:pPr>
            <w:r w:rsidRPr="00C66F69">
              <w:rPr>
                <w:rFonts w:ascii="Gill Sans" w:hAnsi="Gill Sans"/>
                <w:i/>
                <w:iCs/>
                <w:color w:val="FFFFFF" w:themeColor="background1"/>
              </w:rPr>
              <w:t>Surcharge per oligo</w:t>
            </w:r>
          </w:p>
        </w:tc>
      </w:tr>
      <w:tr w:rsidR="00AD5554" w:rsidRPr="00C66F69" w14:paraId="7A14B29F" w14:textId="77777777" w:rsidTr="00D006FB">
        <w:trPr>
          <w:trHeight w:val="337"/>
        </w:trPr>
        <w:tc>
          <w:tcPr>
            <w:tcW w:w="7920" w:type="dxa"/>
            <w:vMerge/>
            <w:tcBorders>
              <w:top w:val="single" w:sz="36" w:space="0" w:color="auto"/>
              <w:left w:val="single" w:sz="36" w:space="0" w:color="auto"/>
              <w:bottom w:val="single" w:sz="4" w:space="0" w:color="auto"/>
              <w:right w:val="single" w:sz="36" w:space="0" w:color="auto"/>
            </w:tcBorders>
            <w:shd w:val="clear" w:color="auto" w:fill="003E7C"/>
          </w:tcPr>
          <w:p w14:paraId="1E1078D8" w14:textId="77777777" w:rsidR="00AD5554" w:rsidRPr="00C66F69" w:rsidRDefault="00AD5554" w:rsidP="00F51D00">
            <w:pPr>
              <w:tabs>
                <w:tab w:val="left" w:pos="6040"/>
              </w:tabs>
              <w:rPr>
                <w:rFonts w:ascii="Gill Sans" w:hAnsi="Gill Sans"/>
                <w:i/>
                <w:iCs/>
                <w:color w:val="FFFFFF" w:themeColor="background1"/>
                <w:sz w:val="32"/>
                <w:szCs w:val="32"/>
              </w:rPr>
            </w:pPr>
          </w:p>
        </w:tc>
        <w:tc>
          <w:tcPr>
            <w:tcW w:w="1220" w:type="dxa"/>
            <w:tcBorders>
              <w:top w:val="single" w:sz="36" w:space="0" w:color="auto"/>
              <w:left w:val="single" w:sz="36" w:space="0" w:color="auto"/>
              <w:bottom w:val="single" w:sz="36" w:space="0" w:color="auto"/>
            </w:tcBorders>
            <w:shd w:val="clear" w:color="auto" w:fill="003E7C"/>
            <w:vAlign w:val="center"/>
          </w:tcPr>
          <w:p w14:paraId="32FE3D10" w14:textId="00E7E7C3" w:rsidR="00AD5554" w:rsidRPr="00C66F69" w:rsidRDefault="00AD5554" w:rsidP="00257948">
            <w:pPr>
              <w:tabs>
                <w:tab w:val="left" w:pos="6040"/>
              </w:tabs>
              <w:jc w:val="center"/>
              <w:rPr>
                <w:rFonts w:ascii="Gill Sans" w:hAnsi="Gill Sans"/>
                <w:i/>
                <w:iCs/>
                <w:color w:val="FFFFFF" w:themeColor="background1"/>
              </w:rPr>
            </w:pPr>
            <w:r w:rsidRPr="00C66F69">
              <w:rPr>
                <w:rFonts w:ascii="Gill Sans" w:hAnsi="Gill Sans"/>
                <w:i/>
                <w:iCs/>
                <w:color w:val="FFFFFF" w:themeColor="background1"/>
              </w:rPr>
              <w:t>Yale</w:t>
            </w:r>
          </w:p>
        </w:tc>
        <w:tc>
          <w:tcPr>
            <w:tcW w:w="1840" w:type="dxa"/>
            <w:tcBorders>
              <w:top w:val="single" w:sz="36" w:space="0" w:color="auto"/>
              <w:bottom w:val="single" w:sz="36" w:space="0" w:color="auto"/>
              <w:right w:val="single" w:sz="36" w:space="0" w:color="auto"/>
            </w:tcBorders>
            <w:shd w:val="clear" w:color="auto" w:fill="003E7C"/>
            <w:vAlign w:val="center"/>
          </w:tcPr>
          <w:p w14:paraId="78F8C118" w14:textId="0D41B173" w:rsidR="00AD5554" w:rsidRPr="00C66F69" w:rsidRDefault="00AD5554" w:rsidP="00257948">
            <w:pPr>
              <w:tabs>
                <w:tab w:val="left" w:pos="6040"/>
              </w:tabs>
              <w:jc w:val="center"/>
              <w:rPr>
                <w:rFonts w:ascii="Gill Sans" w:hAnsi="Gill Sans"/>
                <w:i/>
                <w:iCs/>
                <w:color w:val="FFFFFF" w:themeColor="background1"/>
              </w:rPr>
            </w:pPr>
            <w:r w:rsidRPr="00C66F69">
              <w:rPr>
                <w:rFonts w:ascii="Gill Sans" w:hAnsi="Gill Sans"/>
                <w:i/>
                <w:iCs/>
                <w:color w:val="FFFFFF" w:themeColor="background1"/>
              </w:rPr>
              <w:t>Non-Yale</w:t>
            </w:r>
            <w:r w:rsidR="00D006FB" w:rsidRPr="00C66F69">
              <w:rPr>
                <w:rFonts w:ascii="Gill Sans" w:hAnsi="Gill Sans"/>
                <w:i/>
                <w:iCs/>
                <w:color w:val="FFFFFF" w:themeColor="background1"/>
              </w:rPr>
              <w:t>*</w:t>
            </w:r>
          </w:p>
        </w:tc>
      </w:tr>
      <w:tr w:rsidR="0091104D" w:rsidRPr="00C66F69" w14:paraId="0F27F7D1" w14:textId="77777777" w:rsidTr="009E5DE2">
        <w:tc>
          <w:tcPr>
            <w:tcW w:w="7920" w:type="dxa"/>
            <w:tcBorders>
              <w:top w:val="single" w:sz="4" w:space="0" w:color="auto"/>
              <w:left w:val="single" w:sz="36" w:space="0" w:color="auto"/>
              <w:right w:val="single" w:sz="36" w:space="0" w:color="auto"/>
            </w:tcBorders>
          </w:tcPr>
          <w:p w14:paraId="23B23152" w14:textId="2A5E1186" w:rsidR="0091104D" w:rsidRPr="00C66F69" w:rsidRDefault="0091104D" w:rsidP="0091104D">
            <w:pPr>
              <w:tabs>
                <w:tab w:val="left" w:pos="6040"/>
              </w:tabs>
              <w:rPr>
                <w:rFonts w:ascii="Gill Sans" w:hAnsi="Gill Sans"/>
              </w:rPr>
            </w:pPr>
            <w:r w:rsidRPr="00C66F69">
              <w:rPr>
                <w:rFonts w:ascii="Gill Sans" w:hAnsi="Gill Sans"/>
                <w:b/>
                <w:bCs/>
              </w:rPr>
              <w:t>Cartridge Purification DNA</w:t>
            </w:r>
            <w:r w:rsidRPr="00C66F69">
              <w:rPr>
                <w:rFonts w:ascii="Gill Sans" w:hAnsi="Gill Sans"/>
              </w:rPr>
              <w:t xml:space="preserve"> (40nmole, </w:t>
            </w:r>
            <w:r w:rsidR="00B3358E" w:rsidRPr="00C66F69">
              <w:rPr>
                <w:rFonts w:ascii="Gill Sans" w:hAnsi="Gill Sans"/>
              </w:rPr>
              <w:t xml:space="preserve">100nmole, </w:t>
            </w:r>
            <w:r w:rsidRPr="00C66F69">
              <w:rPr>
                <w:rFonts w:ascii="Gill Sans" w:hAnsi="Gill Sans"/>
              </w:rPr>
              <w:t>200nmole, 1.0 µmole)</w:t>
            </w:r>
          </w:p>
        </w:tc>
        <w:tc>
          <w:tcPr>
            <w:tcW w:w="1220" w:type="dxa"/>
            <w:tcBorders>
              <w:top w:val="single" w:sz="36" w:space="0" w:color="auto"/>
              <w:left w:val="single" w:sz="36" w:space="0" w:color="auto"/>
            </w:tcBorders>
          </w:tcPr>
          <w:p w14:paraId="061ACEB0" w14:textId="2E428131" w:rsidR="0091104D" w:rsidRPr="00C66F69" w:rsidRDefault="0091104D" w:rsidP="0091104D">
            <w:pPr>
              <w:tabs>
                <w:tab w:val="left" w:pos="6040"/>
              </w:tabs>
              <w:rPr>
                <w:rFonts w:ascii="Gill Sans" w:hAnsi="Gill Sans"/>
              </w:rPr>
            </w:pPr>
            <w:r w:rsidRPr="00C66F69">
              <w:rPr>
                <w:rFonts w:ascii="Gill Sans" w:hAnsi="Gill Sans"/>
              </w:rPr>
              <w:t>$17.00</w:t>
            </w:r>
          </w:p>
        </w:tc>
        <w:tc>
          <w:tcPr>
            <w:tcW w:w="1840" w:type="dxa"/>
            <w:tcBorders>
              <w:top w:val="single" w:sz="36" w:space="0" w:color="auto"/>
              <w:right w:val="single" w:sz="36" w:space="0" w:color="auto"/>
            </w:tcBorders>
          </w:tcPr>
          <w:p w14:paraId="4D77FCBF" w14:textId="02AFB9A4" w:rsidR="0091104D" w:rsidRPr="00C66F69" w:rsidRDefault="0091104D" w:rsidP="0091104D">
            <w:pPr>
              <w:tabs>
                <w:tab w:val="left" w:pos="6040"/>
              </w:tabs>
              <w:rPr>
                <w:rFonts w:ascii="Gill Sans" w:hAnsi="Gill Sans"/>
              </w:rPr>
            </w:pPr>
            <w:r w:rsidRPr="00C66F69">
              <w:rPr>
                <w:rFonts w:ascii="Gill Sans" w:hAnsi="Gill Sans"/>
              </w:rPr>
              <w:t>$25.00</w:t>
            </w:r>
          </w:p>
        </w:tc>
      </w:tr>
      <w:tr w:rsidR="0091104D" w:rsidRPr="00C66F69" w14:paraId="71AAE141" w14:textId="77777777" w:rsidTr="009E5DE2">
        <w:tc>
          <w:tcPr>
            <w:tcW w:w="7920" w:type="dxa"/>
            <w:tcBorders>
              <w:left w:val="single" w:sz="36" w:space="0" w:color="auto"/>
              <w:bottom w:val="single" w:sz="4" w:space="0" w:color="auto"/>
              <w:right w:val="single" w:sz="36" w:space="0" w:color="auto"/>
            </w:tcBorders>
          </w:tcPr>
          <w:p w14:paraId="04FC55AF" w14:textId="64B0B924" w:rsidR="0091104D" w:rsidRPr="00C66F69" w:rsidRDefault="0091104D" w:rsidP="0091104D">
            <w:pPr>
              <w:tabs>
                <w:tab w:val="left" w:pos="6040"/>
              </w:tabs>
              <w:rPr>
                <w:rFonts w:ascii="Gill Sans" w:hAnsi="Gill Sans"/>
              </w:rPr>
            </w:pPr>
            <w:r w:rsidRPr="00C66F69">
              <w:rPr>
                <w:rFonts w:ascii="Gill Sans" w:hAnsi="Gill Sans"/>
                <w:b/>
                <w:bCs/>
              </w:rPr>
              <w:t>RP-HPLC DNA</w:t>
            </w:r>
            <w:r w:rsidRPr="00C66F69">
              <w:rPr>
                <w:rFonts w:ascii="Gill Sans" w:hAnsi="Gill Sans"/>
              </w:rPr>
              <w:t xml:space="preserve"> (40nmole, </w:t>
            </w:r>
            <w:r w:rsidR="00B3358E" w:rsidRPr="00C66F69">
              <w:rPr>
                <w:rFonts w:ascii="Gill Sans" w:hAnsi="Gill Sans"/>
              </w:rPr>
              <w:t xml:space="preserve">100nmole, </w:t>
            </w:r>
            <w:r w:rsidRPr="00C66F69">
              <w:rPr>
                <w:rFonts w:ascii="Gill Sans" w:hAnsi="Gill Sans"/>
              </w:rPr>
              <w:t>200nmole, 1.0 µmole)</w:t>
            </w:r>
            <w:r w:rsidR="00257948" w:rsidRPr="00C66F69">
              <w:rPr>
                <w:rFonts w:ascii="Gill Sans" w:hAnsi="Gill Sans"/>
              </w:rPr>
              <w:t xml:space="preserve"> (&lt;100 bases)</w:t>
            </w:r>
          </w:p>
        </w:tc>
        <w:tc>
          <w:tcPr>
            <w:tcW w:w="1220" w:type="dxa"/>
            <w:tcBorders>
              <w:left w:val="single" w:sz="36" w:space="0" w:color="auto"/>
              <w:bottom w:val="single" w:sz="4" w:space="0" w:color="auto"/>
            </w:tcBorders>
          </w:tcPr>
          <w:p w14:paraId="5F6FD577" w14:textId="6DED5FAC" w:rsidR="0091104D" w:rsidRPr="00C66F69" w:rsidRDefault="00BF5CF3" w:rsidP="0091104D">
            <w:pPr>
              <w:tabs>
                <w:tab w:val="left" w:pos="6040"/>
              </w:tabs>
              <w:rPr>
                <w:rFonts w:ascii="Gill Sans" w:hAnsi="Gill Sans"/>
              </w:rPr>
            </w:pPr>
            <w:r w:rsidRPr="00C66F69">
              <w:rPr>
                <w:rFonts w:ascii="Gill Sans" w:hAnsi="Gill Sans"/>
              </w:rPr>
              <w:t>$5</w:t>
            </w:r>
            <w:r w:rsidR="00AD5554" w:rsidRPr="00C66F69">
              <w:rPr>
                <w:rFonts w:ascii="Gill Sans" w:hAnsi="Gill Sans"/>
              </w:rPr>
              <w:t>8</w:t>
            </w:r>
            <w:r w:rsidRPr="00C66F69">
              <w:rPr>
                <w:rFonts w:ascii="Gill Sans" w:hAnsi="Gill Sans"/>
              </w:rPr>
              <w:t>.00</w:t>
            </w:r>
          </w:p>
        </w:tc>
        <w:tc>
          <w:tcPr>
            <w:tcW w:w="1840" w:type="dxa"/>
            <w:tcBorders>
              <w:bottom w:val="single" w:sz="4" w:space="0" w:color="auto"/>
              <w:right w:val="single" w:sz="36" w:space="0" w:color="auto"/>
            </w:tcBorders>
          </w:tcPr>
          <w:p w14:paraId="605D2D97" w14:textId="2923B6B0" w:rsidR="0091104D" w:rsidRPr="00C66F69" w:rsidRDefault="00BF5CF3" w:rsidP="0091104D">
            <w:pPr>
              <w:tabs>
                <w:tab w:val="left" w:pos="6040"/>
              </w:tabs>
              <w:rPr>
                <w:rFonts w:ascii="Gill Sans" w:hAnsi="Gill Sans"/>
              </w:rPr>
            </w:pPr>
            <w:r w:rsidRPr="00C66F69">
              <w:rPr>
                <w:rFonts w:ascii="Gill Sans" w:hAnsi="Gill Sans"/>
              </w:rPr>
              <w:t>$7</w:t>
            </w:r>
            <w:r w:rsidR="00AD5554" w:rsidRPr="00C66F69">
              <w:rPr>
                <w:rFonts w:ascii="Gill Sans" w:hAnsi="Gill Sans"/>
              </w:rPr>
              <w:t>2</w:t>
            </w:r>
            <w:r w:rsidRPr="00C66F69">
              <w:rPr>
                <w:rFonts w:ascii="Gill Sans" w:hAnsi="Gill Sans"/>
              </w:rPr>
              <w:t>.00</w:t>
            </w:r>
          </w:p>
        </w:tc>
      </w:tr>
      <w:tr w:rsidR="0091104D" w:rsidRPr="00C66F69" w14:paraId="5CDF9814" w14:textId="77777777" w:rsidTr="009E5DE2">
        <w:tc>
          <w:tcPr>
            <w:tcW w:w="7920" w:type="dxa"/>
            <w:tcBorders>
              <w:left w:val="single" w:sz="36" w:space="0" w:color="auto"/>
              <w:bottom w:val="single" w:sz="4" w:space="0" w:color="auto"/>
              <w:right w:val="single" w:sz="36" w:space="0" w:color="auto"/>
            </w:tcBorders>
          </w:tcPr>
          <w:p w14:paraId="2BE45200" w14:textId="6CB9EB9C" w:rsidR="0091104D" w:rsidRPr="00C66F69" w:rsidRDefault="00BF5CF3" w:rsidP="0091104D">
            <w:pPr>
              <w:tabs>
                <w:tab w:val="left" w:pos="6040"/>
              </w:tabs>
              <w:rPr>
                <w:rFonts w:ascii="Gill Sans" w:hAnsi="Gill Sans"/>
                <w:b/>
                <w:bCs/>
              </w:rPr>
            </w:pPr>
            <w:r w:rsidRPr="00C66F69">
              <w:rPr>
                <w:rFonts w:ascii="Gill Sans" w:hAnsi="Gill Sans"/>
                <w:b/>
                <w:bCs/>
              </w:rPr>
              <w:t>2’-Deprotection/Cartridge Purification</w:t>
            </w:r>
            <w:r w:rsidR="00257948" w:rsidRPr="00C66F69">
              <w:rPr>
                <w:rFonts w:ascii="Gill Sans" w:hAnsi="Gill Sans"/>
                <w:b/>
                <w:bCs/>
              </w:rPr>
              <w:t xml:space="preserve"> of</w:t>
            </w:r>
            <w:r w:rsidRPr="00C66F69">
              <w:rPr>
                <w:rFonts w:ascii="Gill Sans" w:hAnsi="Gill Sans"/>
                <w:b/>
                <w:bCs/>
              </w:rPr>
              <w:t xml:space="preserve"> RNA</w:t>
            </w:r>
          </w:p>
        </w:tc>
        <w:tc>
          <w:tcPr>
            <w:tcW w:w="1220" w:type="dxa"/>
            <w:tcBorders>
              <w:left w:val="single" w:sz="36" w:space="0" w:color="auto"/>
              <w:bottom w:val="single" w:sz="4" w:space="0" w:color="auto"/>
            </w:tcBorders>
          </w:tcPr>
          <w:p w14:paraId="712A9B72" w14:textId="3A8295EE" w:rsidR="0091104D" w:rsidRPr="00C66F69" w:rsidRDefault="00BF5CF3" w:rsidP="0091104D">
            <w:pPr>
              <w:tabs>
                <w:tab w:val="left" w:pos="6040"/>
              </w:tabs>
              <w:rPr>
                <w:rFonts w:ascii="Gill Sans" w:hAnsi="Gill Sans"/>
              </w:rPr>
            </w:pPr>
            <w:r w:rsidRPr="00C66F69">
              <w:rPr>
                <w:rFonts w:ascii="Gill Sans" w:hAnsi="Gill Sans"/>
              </w:rPr>
              <w:t>$5</w:t>
            </w:r>
            <w:r w:rsidR="00AD5554" w:rsidRPr="00C66F69">
              <w:rPr>
                <w:rFonts w:ascii="Gill Sans" w:hAnsi="Gill Sans"/>
              </w:rPr>
              <w:t>8</w:t>
            </w:r>
            <w:r w:rsidRPr="00C66F69">
              <w:rPr>
                <w:rFonts w:ascii="Gill Sans" w:hAnsi="Gill Sans"/>
              </w:rPr>
              <w:t>.00</w:t>
            </w:r>
          </w:p>
        </w:tc>
        <w:tc>
          <w:tcPr>
            <w:tcW w:w="1840" w:type="dxa"/>
            <w:tcBorders>
              <w:bottom w:val="single" w:sz="4" w:space="0" w:color="auto"/>
              <w:right w:val="single" w:sz="36" w:space="0" w:color="auto"/>
            </w:tcBorders>
          </w:tcPr>
          <w:p w14:paraId="0A9A4F44" w14:textId="30CA4450" w:rsidR="0091104D" w:rsidRPr="00C66F69" w:rsidRDefault="00BF5CF3" w:rsidP="0091104D">
            <w:pPr>
              <w:tabs>
                <w:tab w:val="left" w:pos="6040"/>
              </w:tabs>
              <w:rPr>
                <w:rFonts w:ascii="Gill Sans" w:hAnsi="Gill Sans"/>
              </w:rPr>
            </w:pPr>
            <w:r w:rsidRPr="00C66F69">
              <w:rPr>
                <w:rFonts w:ascii="Gill Sans" w:hAnsi="Gill Sans"/>
              </w:rPr>
              <w:t>$7</w:t>
            </w:r>
            <w:r w:rsidR="00AD5554" w:rsidRPr="00C66F69">
              <w:rPr>
                <w:rFonts w:ascii="Gill Sans" w:hAnsi="Gill Sans"/>
              </w:rPr>
              <w:t>3</w:t>
            </w:r>
            <w:r w:rsidRPr="00C66F69">
              <w:rPr>
                <w:rFonts w:ascii="Gill Sans" w:hAnsi="Gill Sans"/>
              </w:rPr>
              <w:t>.00</w:t>
            </w:r>
          </w:p>
        </w:tc>
      </w:tr>
      <w:tr w:rsidR="00257948" w:rsidRPr="00C66F69" w14:paraId="5836DB8D" w14:textId="77777777" w:rsidTr="009E5DE2">
        <w:tc>
          <w:tcPr>
            <w:tcW w:w="7920" w:type="dxa"/>
            <w:tcBorders>
              <w:left w:val="single" w:sz="36" w:space="0" w:color="auto"/>
              <w:bottom w:val="single" w:sz="4" w:space="0" w:color="auto"/>
              <w:right w:val="single" w:sz="36" w:space="0" w:color="auto"/>
            </w:tcBorders>
          </w:tcPr>
          <w:p w14:paraId="3D8D08F9" w14:textId="5B763FA9" w:rsidR="00257948" w:rsidRPr="00C66F69" w:rsidRDefault="00257948" w:rsidP="00257948">
            <w:pPr>
              <w:tabs>
                <w:tab w:val="left" w:pos="6040"/>
              </w:tabs>
              <w:rPr>
                <w:rFonts w:ascii="Gill Sans" w:hAnsi="Gill Sans"/>
              </w:rPr>
            </w:pPr>
            <w:r w:rsidRPr="00C66F69">
              <w:rPr>
                <w:rFonts w:ascii="Gill Sans" w:hAnsi="Gill Sans"/>
                <w:b/>
                <w:bCs/>
              </w:rPr>
              <w:t>40 nanomole PAGE Purification</w:t>
            </w:r>
            <w:r w:rsidR="00D006FB" w:rsidRPr="00C66F69">
              <w:rPr>
                <w:rFonts w:ascii="Gill Sans" w:hAnsi="Gill Sans"/>
                <w:b/>
                <w:bCs/>
              </w:rPr>
              <w:t xml:space="preserve"> </w:t>
            </w:r>
            <w:r w:rsidR="00D006FB" w:rsidRPr="00C66F69">
              <w:rPr>
                <w:rFonts w:ascii="Gill Sans" w:hAnsi="Gill Sans"/>
              </w:rPr>
              <w:t>(DNA only)</w:t>
            </w:r>
          </w:p>
        </w:tc>
        <w:tc>
          <w:tcPr>
            <w:tcW w:w="1220" w:type="dxa"/>
            <w:tcBorders>
              <w:left w:val="single" w:sz="36" w:space="0" w:color="auto"/>
              <w:bottom w:val="single" w:sz="4" w:space="0" w:color="auto"/>
            </w:tcBorders>
          </w:tcPr>
          <w:p w14:paraId="669DFFC9" w14:textId="0078A5E7" w:rsidR="00257948" w:rsidRPr="00C66F69" w:rsidRDefault="0017363B" w:rsidP="00257948">
            <w:pPr>
              <w:tabs>
                <w:tab w:val="left" w:pos="6040"/>
              </w:tabs>
              <w:rPr>
                <w:rFonts w:ascii="Gill Sans" w:hAnsi="Gill Sans"/>
              </w:rPr>
            </w:pPr>
            <w:r w:rsidRPr="00C66F69">
              <w:rPr>
                <w:rFonts w:ascii="Gill Sans" w:hAnsi="Gill Sans"/>
              </w:rPr>
              <w:t>$52.00</w:t>
            </w:r>
          </w:p>
        </w:tc>
        <w:tc>
          <w:tcPr>
            <w:tcW w:w="1840" w:type="dxa"/>
            <w:tcBorders>
              <w:bottom w:val="single" w:sz="4" w:space="0" w:color="auto"/>
              <w:right w:val="single" w:sz="36" w:space="0" w:color="auto"/>
            </w:tcBorders>
          </w:tcPr>
          <w:p w14:paraId="566ABF39" w14:textId="658C68BC" w:rsidR="00257948" w:rsidRPr="00C66F69" w:rsidRDefault="0017363B" w:rsidP="00257948">
            <w:pPr>
              <w:tabs>
                <w:tab w:val="left" w:pos="6040"/>
              </w:tabs>
              <w:rPr>
                <w:rFonts w:ascii="Gill Sans" w:hAnsi="Gill Sans"/>
              </w:rPr>
            </w:pPr>
            <w:r w:rsidRPr="00C66F69">
              <w:rPr>
                <w:rFonts w:ascii="Gill Sans" w:hAnsi="Gill Sans"/>
              </w:rPr>
              <w:t>$65.00</w:t>
            </w:r>
          </w:p>
        </w:tc>
      </w:tr>
      <w:tr w:rsidR="00257948" w:rsidRPr="00C66F69" w14:paraId="795EFA4D" w14:textId="77777777" w:rsidTr="009E5DE2">
        <w:tc>
          <w:tcPr>
            <w:tcW w:w="7920" w:type="dxa"/>
            <w:tcBorders>
              <w:left w:val="single" w:sz="36" w:space="0" w:color="auto"/>
              <w:bottom w:val="single" w:sz="4" w:space="0" w:color="auto"/>
              <w:right w:val="single" w:sz="36" w:space="0" w:color="auto"/>
            </w:tcBorders>
          </w:tcPr>
          <w:p w14:paraId="70972B84" w14:textId="2045D351" w:rsidR="00257948" w:rsidRPr="00C66F69" w:rsidRDefault="00257948" w:rsidP="00257948">
            <w:pPr>
              <w:tabs>
                <w:tab w:val="left" w:pos="6040"/>
              </w:tabs>
              <w:rPr>
                <w:rFonts w:ascii="Gill Sans" w:hAnsi="Gill Sans"/>
                <w:b/>
                <w:bCs/>
              </w:rPr>
            </w:pPr>
            <w:r w:rsidRPr="00C66F69">
              <w:rPr>
                <w:rFonts w:ascii="Gill Sans" w:hAnsi="Gill Sans"/>
                <w:b/>
                <w:bCs/>
              </w:rPr>
              <w:t xml:space="preserve">200 </w:t>
            </w:r>
            <w:r w:rsidRPr="00C66F69">
              <w:rPr>
                <w:rFonts w:ascii="Gill Sans" w:hAnsi="Gill Sans"/>
                <w:b/>
                <w:bCs/>
              </w:rPr>
              <w:t>nanomole PAGE Purification</w:t>
            </w:r>
            <w:r w:rsidR="00D006FB" w:rsidRPr="00C66F69">
              <w:rPr>
                <w:rFonts w:ascii="Gill Sans" w:hAnsi="Gill Sans"/>
                <w:b/>
                <w:bCs/>
              </w:rPr>
              <w:t xml:space="preserve"> </w:t>
            </w:r>
            <w:r w:rsidR="00D006FB" w:rsidRPr="00C66F69">
              <w:rPr>
                <w:rFonts w:ascii="Gill Sans" w:hAnsi="Gill Sans"/>
              </w:rPr>
              <w:t>(DNA only)</w:t>
            </w:r>
          </w:p>
        </w:tc>
        <w:tc>
          <w:tcPr>
            <w:tcW w:w="1220" w:type="dxa"/>
            <w:tcBorders>
              <w:left w:val="single" w:sz="36" w:space="0" w:color="auto"/>
              <w:bottom w:val="single" w:sz="4" w:space="0" w:color="auto"/>
            </w:tcBorders>
          </w:tcPr>
          <w:p w14:paraId="726D49A2" w14:textId="1E3326EF" w:rsidR="00257948" w:rsidRPr="00C66F69" w:rsidRDefault="0017363B" w:rsidP="00257948">
            <w:pPr>
              <w:tabs>
                <w:tab w:val="left" w:pos="6040"/>
              </w:tabs>
              <w:rPr>
                <w:rFonts w:ascii="Gill Sans" w:hAnsi="Gill Sans"/>
              </w:rPr>
            </w:pPr>
            <w:r w:rsidRPr="00C66F69">
              <w:rPr>
                <w:rFonts w:ascii="Gill Sans" w:hAnsi="Gill Sans"/>
              </w:rPr>
              <w:t>$90.00</w:t>
            </w:r>
          </w:p>
        </w:tc>
        <w:tc>
          <w:tcPr>
            <w:tcW w:w="1840" w:type="dxa"/>
            <w:tcBorders>
              <w:bottom w:val="single" w:sz="4" w:space="0" w:color="auto"/>
              <w:right w:val="single" w:sz="36" w:space="0" w:color="auto"/>
            </w:tcBorders>
          </w:tcPr>
          <w:p w14:paraId="65AEAE3B" w14:textId="2492BD92" w:rsidR="00257948" w:rsidRPr="00C66F69" w:rsidRDefault="0017363B" w:rsidP="00257948">
            <w:pPr>
              <w:tabs>
                <w:tab w:val="left" w:pos="6040"/>
              </w:tabs>
              <w:rPr>
                <w:rFonts w:ascii="Gill Sans" w:hAnsi="Gill Sans"/>
              </w:rPr>
            </w:pPr>
            <w:r w:rsidRPr="00C66F69">
              <w:rPr>
                <w:rFonts w:ascii="Gill Sans" w:hAnsi="Gill Sans"/>
              </w:rPr>
              <w:t>$110.00</w:t>
            </w:r>
          </w:p>
        </w:tc>
      </w:tr>
      <w:tr w:rsidR="00257948" w:rsidRPr="00C66F69" w14:paraId="2304B3CB" w14:textId="77777777" w:rsidTr="009E5DE2">
        <w:tc>
          <w:tcPr>
            <w:tcW w:w="7920" w:type="dxa"/>
            <w:tcBorders>
              <w:top w:val="single" w:sz="4" w:space="0" w:color="auto"/>
              <w:left w:val="single" w:sz="36" w:space="0" w:color="auto"/>
              <w:bottom w:val="single" w:sz="36" w:space="0" w:color="auto"/>
              <w:right w:val="single" w:sz="36" w:space="0" w:color="auto"/>
            </w:tcBorders>
          </w:tcPr>
          <w:p w14:paraId="73898D69" w14:textId="75420530" w:rsidR="00257948" w:rsidRPr="00C66F69" w:rsidRDefault="00257948" w:rsidP="00257948">
            <w:pPr>
              <w:tabs>
                <w:tab w:val="left" w:pos="6040"/>
              </w:tabs>
              <w:rPr>
                <w:rFonts w:ascii="Gill Sans" w:hAnsi="Gill Sans"/>
                <w:b/>
                <w:bCs/>
              </w:rPr>
            </w:pPr>
            <w:r w:rsidRPr="00C66F69">
              <w:rPr>
                <w:rFonts w:ascii="Gill Sans" w:hAnsi="Gill Sans"/>
                <w:b/>
                <w:bCs/>
              </w:rPr>
              <w:t xml:space="preserve">1.0 </w:t>
            </w:r>
            <w:r w:rsidR="0017363B" w:rsidRPr="00C66F69">
              <w:rPr>
                <w:rFonts w:ascii="Gill Sans" w:hAnsi="Gill Sans"/>
                <w:b/>
                <w:bCs/>
              </w:rPr>
              <w:t>micro</w:t>
            </w:r>
            <w:r w:rsidRPr="00C66F69">
              <w:rPr>
                <w:rFonts w:ascii="Gill Sans" w:hAnsi="Gill Sans"/>
                <w:b/>
                <w:bCs/>
              </w:rPr>
              <w:t xml:space="preserve">mole </w:t>
            </w:r>
            <w:r w:rsidRPr="00C66F69">
              <w:rPr>
                <w:rFonts w:ascii="Gill Sans" w:hAnsi="Gill Sans"/>
                <w:b/>
                <w:bCs/>
              </w:rPr>
              <w:t>PAGE Purification</w:t>
            </w:r>
            <w:r w:rsidR="00D006FB" w:rsidRPr="00C66F69">
              <w:rPr>
                <w:rFonts w:ascii="Gill Sans" w:hAnsi="Gill Sans"/>
                <w:b/>
                <w:bCs/>
              </w:rPr>
              <w:t xml:space="preserve"> </w:t>
            </w:r>
            <w:r w:rsidR="00D006FB" w:rsidRPr="00C66F69">
              <w:rPr>
                <w:rFonts w:ascii="Gill Sans" w:hAnsi="Gill Sans"/>
              </w:rPr>
              <w:t>(DNA only)</w:t>
            </w:r>
          </w:p>
        </w:tc>
        <w:tc>
          <w:tcPr>
            <w:tcW w:w="1220" w:type="dxa"/>
            <w:tcBorders>
              <w:top w:val="single" w:sz="4" w:space="0" w:color="auto"/>
              <w:left w:val="single" w:sz="36" w:space="0" w:color="auto"/>
              <w:bottom w:val="single" w:sz="36" w:space="0" w:color="auto"/>
            </w:tcBorders>
          </w:tcPr>
          <w:p w14:paraId="7F02D918" w14:textId="24F11D72" w:rsidR="00257948" w:rsidRPr="00C66F69" w:rsidRDefault="0017363B" w:rsidP="00257948">
            <w:pPr>
              <w:tabs>
                <w:tab w:val="left" w:pos="6040"/>
              </w:tabs>
              <w:rPr>
                <w:rFonts w:ascii="Gill Sans" w:hAnsi="Gill Sans"/>
              </w:rPr>
            </w:pPr>
            <w:r w:rsidRPr="00C66F69">
              <w:rPr>
                <w:rFonts w:ascii="Gill Sans" w:hAnsi="Gill Sans"/>
              </w:rPr>
              <w:t>$285.00</w:t>
            </w:r>
          </w:p>
        </w:tc>
        <w:tc>
          <w:tcPr>
            <w:tcW w:w="1840" w:type="dxa"/>
            <w:tcBorders>
              <w:top w:val="single" w:sz="4" w:space="0" w:color="auto"/>
              <w:bottom w:val="single" w:sz="36" w:space="0" w:color="auto"/>
              <w:right w:val="single" w:sz="36" w:space="0" w:color="auto"/>
            </w:tcBorders>
          </w:tcPr>
          <w:p w14:paraId="2B4F79E9" w14:textId="3566EE20" w:rsidR="00257948" w:rsidRPr="00C66F69" w:rsidRDefault="0017363B" w:rsidP="00257948">
            <w:pPr>
              <w:tabs>
                <w:tab w:val="left" w:pos="6040"/>
              </w:tabs>
              <w:rPr>
                <w:rFonts w:ascii="Gill Sans" w:hAnsi="Gill Sans"/>
              </w:rPr>
            </w:pPr>
            <w:r w:rsidRPr="00C66F69">
              <w:rPr>
                <w:rFonts w:ascii="Gill Sans" w:hAnsi="Gill Sans"/>
              </w:rPr>
              <w:t>$355.00</w:t>
            </w:r>
          </w:p>
        </w:tc>
      </w:tr>
      <w:tr w:rsidR="0017363B" w:rsidRPr="00C66F69" w14:paraId="76819E01" w14:textId="77777777" w:rsidTr="00D006FB">
        <w:trPr>
          <w:trHeight w:val="270"/>
        </w:trPr>
        <w:tc>
          <w:tcPr>
            <w:tcW w:w="7920" w:type="dxa"/>
            <w:vMerge w:val="restart"/>
            <w:tcBorders>
              <w:top w:val="single" w:sz="36" w:space="0" w:color="auto"/>
              <w:left w:val="single" w:sz="36" w:space="0" w:color="auto"/>
              <w:right w:val="single" w:sz="36" w:space="0" w:color="auto"/>
            </w:tcBorders>
            <w:shd w:val="clear" w:color="auto" w:fill="003E7C"/>
          </w:tcPr>
          <w:p w14:paraId="17E15B32" w14:textId="66AFAAC8" w:rsidR="0017363B" w:rsidRPr="00C66F69" w:rsidRDefault="003E020F" w:rsidP="00257948">
            <w:pPr>
              <w:tabs>
                <w:tab w:val="left" w:pos="6040"/>
              </w:tabs>
              <w:rPr>
                <w:rFonts w:ascii="Gill Sans" w:hAnsi="Gill Sans"/>
                <w:b/>
                <w:bCs/>
                <w:color w:val="FFFFFF" w:themeColor="background1"/>
              </w:rPr>
            </w:pPr>
            <w:r w:rsidRPr="00C66F69">
              <w:rPr>
                <w:rFonts w:ascii="Gill Sans" w:hAnsi="Gill Sans"/>
                <w:b/>
                <w:bCs/>
                <w:i/>
                <w:iCs/>
                <w:color w:val="FFFFFF" w:themeColor="background1"/>
                <w:sz w:val="32"/>
                <w:szCs w:val="32"/>
              </w:rPr>
              <w:t>Consulting Services</w:t>
            </w:r>
          </w:p>
        </w:tc>
        <w:tc>
          <w:tcPr>
            <w:tcW w:w="3060" w:type="dxa"/>
            <w:gridSpan w:val="2"/>
            <w:tcBorders>
              <w:top w:val="single" w:sz="36" w:space="0" w:color="auto"/>
              <w:left w:val="single" w:sz="36" w:space="0" w:color="auto"/>
              <w:bottom w:val="single" w:sz="36" w:space="0" w:color="auto"/>
              <w:right w:val="single" w:sz="36" w:space="0" w:color="auto"/>
            </w:tcBorders>
            <w:shd w:val="clear" w:color="auto" w:fill="003E7C"/>
            <w:vAlign w:val="center"/>
          </w:tcPr>
          <w:p w14:paraId="3B7444D6" w14:textId="7118EA2F" w:rsidR="0017363B" w:rsidRPr="00C66F69" w:rsidRDefault="0017363B" w:rsidP="00257948">
            <w:pPr>
              <w:tabs>
                <w:tab w:val="left" w:pos="6040"/>
              </w:tabs>
              <w:jc w:val="center"/>
              <w:rPr>
                <w:rFonts w:ascii="Gill Sans" w:hAnsi="Gill Sans"/>
                <w:i/>
                <w:iCs/>
                <w:color w:val="FFFFFF" w:themeColor="background1"/>
              </w:rPr>
            </w:pPr>
            <w:r w:rsidRPr="00C66F69">
              <w:rPr>
                <w:rFonts w:ascii="Gill Sans" w:hAnsi="Gill Sans"/>
                <w:i/>
                <w:iCs/>
                <w:color w:val="FFFFFF" w:themeColor="background1"/>
              </w:rPr>
              <w:t>Consulting Charge per hour</w:t>
            </w:r>
          </w:p>
        </w:tc>
      </w:tr>
      <w:tr w:rsidR="0017363B" w:rsidRPr="00C66F69" w14:paraId="23BD081E" w14:textId="77777777" w:rsidTr="00D006FB">
        <w:trPr>
          <w:trHeight w:val="270"/>
        </w:trPr>
        <w:tc>
          <w:tcPr>
            <w:tcW w:w="7920" w:type="dxa"/>
            <w:vMerge/>
            <w:tcBorders>
              <w:left w:val="single" w:sz="36" w:space="0" w:color="auto"/>
              <w:bottom w:val="single" w:sz="4" w:space="0" w:color="auto"/>
              <w:right w:val="single" w:sz="36" w:space="0" w:color="auto"/>
            </w:tcBorders>
            <w:shd w:val="clear" w:color="auto" w:fill="003E7C"/>
          </w:tcPr>
          <w:p w14:paraId="29F10D20" w14:textId="77777777" w:rsidR="0017363B" w:rsidRPr="00C66F69" w:rsidRDefault="0017363B" w:rsidP="00257948">
            <w:pPr>
              <w:tabs>
                <w:tab w:val="left" w:pos="6040"/>
              </w:tabs>
              <w:rPr>
                <w:rFonts w:ascii="Gill Sans" w:hAnsi="Gill Sans"/>
                <w:b/>
                <w:bCs/>
                <w:color w:val="FFFFFF" w:themeColor="background1"/>
              </w:rPr>
            </w:pPr>
          </w:p>
        </w:tc>
        <w:tc>
          <w:tcPr>
            <w:tcW w:w="1220" w:type="dxa"/>
            <w:tcBorders>
              <w:top w:val="single" w:sz="36" w:space="0" w:color="auto"/>
              <w:left w:val="single" w:sz="36" w:space="0" w:color="auto"/>
              <w:bottom w:val="single" w:sz="36" w:space="0" w:color="auto"/>
              <w:right w:val="single" w:sz="4" w:space="0" w:color="auto"/>
            </w:tcBorders>
            <w:shd w:val="clear" w:color="auto" w:fill="003E7C"/>
            <w:vAlign w:val="center"/>
          </w:tcPr>
          <w:p w14:paraId="4D0B5CF9" w14:textId="52BD2FF2" w:rsidR="0017363B" w:rsidRPr="00C66F69" w:rsidRDefault="0017363B" w:rsidP="00257948">
            <w:pPr>
              <w:tabs>
                <w:tab w:val="left" w:pos="6040"/>
              </w:tabs>
              <w:jc w:val="center"/>
              <w:rPr>
                <w:rFonts w:ascii="Gill Sans" w:hAnsi="Gill Sans"/>
                <w:i/>
                <w:iCs/>
                <w:color w:val="FFFFFF" w:themeColor="background1"/>
              </w:rPr>
            </w:pPr>
            <w:r w:rsidRPr="00C66F69">
              <w:rPr>
                <w:rFonts w:ascii="Gill Sans" w:hAnsi="Gill Sans"/>
                <w:i/>
                <w:iCs/>
                <w:color w:val="FFFFFF" w:themeColor="background1"/>
              </w:rPr>
              <w:t>Yale</w:t>
            </w:r>
          </w:p>
        </w:tc>
        <w:tc>
          <w:tcPr>
            <w:tcW w:w="1840" w:type="dxa"/>
            <w:tcBorders>
              <w:top w:val="single" w:sz="36" w:space="0" w:color="auto"/>
              <w:left w:val="single" w:sz="4" w:space="0" w:color="auto"/>
              <w:bottom w:val="single" w:sz="36" w:space="0" w:color="auto"/>
              <w:right w:val="single" w:sz="36" w:space="0" w:color="auto"/>
            </w:tcBorders>
            <w:shd w:val="clear" w:color="auto" w:fill="003E7C"/>
            <w:vAlign w:val="center"/>
          </w:tcPr>
          <w:p w14:paraId="1F91497D" w14:textId="2C414E03" w:rsidR="0017363B" w:rsidRPr="00C66F69" w:rsidRDefault="0017363B" w:rsidP="00257948">
            <w:pPr>
              <w:tabs>
                <w:tab w:val="left" w:pos="6040"/>
              </w:tabs>
              <w:jc w:val="center"/>
              <w:rPr>
                <w:rFonts w:ascii="Gill Sans" w:hAnsi="Gill Sans"/>
                <w:i/>
                <w:iCs/>
                <w:color w:val="FFFFFF" w:themeColor="background1"/>
              </w:rPr>
            </w:pPr>
            <w:r w:rsidRPr="00C66F69">
              <w:rPr>
                <w:rFonts w:ascii="Gill Sans" w:hAnsi="Gill Sans"/>
                <w:i/>
                <w:iCs/>
                <w:color w:val="FFFFFF" w:themeColor="background1"/>
              </w:rPr>
              <w:t>Non-Yale</w:t>
            </w:r>
            <w:r w:rsidR="00D006FB" w:rsidRPr="00C66F69">
              <w:rPr>
                <w:rFonts w:ascii="Gill Sans" w:hAnsi="Gill Sans"/>
                <w:i/>
                <w:iCs/>
                <w:color w:val="FFFFFF" w:themeColor="background1"/>
              </w:rPr>
              <w:t>*</w:t>
            </w:r>
          </w:p>
        </w:tc>
      </w:tr>
      <w:tr w:rsidR="003E020F" w:rsidRPr="00C66F69" w14:paraId="56374202" w14:textId="77777777" w:rsidTr="009E5DE2">
        <w:trPr>
          <w:trHeight w:val="297"/>
        </w:trPr>
        <w:tc>
          <w:tcPr>
            <w:tcW w:w="7920" w:type="dxa"/>
            <w:tcBorders>
              <w:top w:val="single" w:sz="4" w:space="0" w:color="auto"/>
              <w:left w:val="single" w:sz="36" w:space="0" w:color="auto"/>
              <w:bottom w:val="single" w:sz="4" w:space="0" w:color="auto"/>
              <w:right w:val="single" w:sz="36" w:space="0" w:color="auto"/>
            </w:tcBorders>
          </w:tcPr>
          <w:p w14:paraId="5D367E18" w14:textId="1FB5FC40" w:rsidR="003E020F" w:rsidRPr="00C66F69" w:rsidRDefault="003E020F" w:rsidP="00257948">
            <w:pPr>
              <w:tabs>
                <w:tab w:val="left" w:pos="6040"/>
              </w:tabs>
              <w:rPr>
                <w:rFonts w:ascii="Gill Sans" w:hAnsi="Gill Sans"/>
              </w:rPr>
            </w:pPr>
            <w:r w:rsidRPr="00C66F69">
              <w:rPr>
                <w:rFonts w:ascii="Gill Sans" w:hAnsi="Gill Sans"/>
                <w:b/>
                <w:bCs/>
              </w:rPr>
              <w:t>C</w:t>
            </w:r>
            <w:r w:rsidRPr="00C66F69">
              <w:rPr>
                <w:rFonts w:ascii="Gill Sans" w:hAnsi="Gill Sans"/>
                <w:b/>
                <w:bCs/>
              </w:rPr>
              <w:t xml:space="preserve">onsult Meeting/Research </w:t>
            </w:r>
            <w:r w:rsidRPr="00C66F69">
              <w:rPr>
                <w:rFonts w:ascii="Gill Sans" w:hAnsi="Gill Sans"/>
              </w:rPr>
              <w:t xml:space="preserve"> (i.e. </w:t>
            </w:r>
            <w:r w:rsidRPr="00C66F69">
              <w:rPr>
                <w:rFonts w:ascii="Gill Sans" w:hAnsi="Gill Sans"/>
              </w:rPr>
              <w:t>Experimental Requests Requiring Research)</w:t>
            </w:r>
          </w:p>
        </w:tc>
        <w:tc>
          <w:tcPr>
            <w:tcW w:w="1220" w:type="dxa"/>
            <w:tcBorders>
              <w:top w:val="single" w:sz="36" w:space="0" w:color="auto"/>
              <w:left w:val="single" w:sz="36" w:space="0" w:color="auto"/>
              <w:bottom w:val="single" w:sz="4" w:space="0" w:color="auto"/>
              <w:right w:val="single" w:sz="4" w:space="0" w:color="auto"/>
            </w:tcBorders>
            <w:vAlign w:val="center"/>
          </w:tcPr>
          <w:p w14:paraId="4F943FEB" w14:textId="51B016AB" w:rsidR="003E020F" w:rsidRPr="00C66F69" w:rsidRDefault="003E020F" w:rsidP="003E020F">
            <w:pPr>
              <w:tabs>
                <w:tab w:val="left" w:pos="6040"/>
              </w:tabs>
              <w:rPr>
                <w:rFonts w:ascii="Gill Sans" w:hAnsi="Gill Sans"/>
              </w:rPr>
            </w:pPr>
            <w:r w:rsidRPr="00C66F69">
              <w:rPr>
                <w:rFonts w:ascii="Gill Sans" w:hAnsi="Gill Sans"/>
              </w:rPr>
              <w:t>$30.00</w:t>
            </w:r>
          </w:p>
        </w:tc>
        <w:tc>
          <w:tcPr>
            <w:tcW w:w="1840" w:type="dxa"/>
            <w:tcBorders>
              <w:top w:val="single" w:sz="36" w:space="0" w:color="auto"/>
              <w:left w:val="single" w:sz="4" w:space="0" w:color="auto"/>
              <w:bottom w:val="single" w:sz="4" w:space="0" w:color="auto"/>
              <w:right w:val="single" w:sz="36" w:space="0" w:color="auto"/>
            </w:tcBorders>
            <w:vAlign w:val="center"/>
          </w:tcPr>
          <w:p w14:paraId="4F970372" w14:textId="7B6CE78F" w:rsidR="003E020F" w:rsidRPr="00C66F69" w:rsidRDefault="003E020F" w:rsidP="003E020F">
            <w:pPr>
              <w:tabs>
                <w:tab w:val="left" w:pos="6040"/>
              </w:tabs>
              <w:rPr>
                <w:rFonts w:ascii="Gill Sans" w:hAnsi="Gill Sans"/>
              </w:rPr>
            </w:pPr>
            <w:r w:rsidRPr="00C66F69">
              <w:rPr>
                <w:rFonts w:ascii="Gill Sans" w:hAnsi="Gill Sans"/>
              </w:rPr>
              <w:t>$51.75</w:t>
            </w:r>
          </w:p>
        </w:tc>
      </w:tr>
      <w:tr w:rsidR="003E020F" w:rsidRPr="00C66F69" w14:paraId="4BB471C3" w14:textId="77777777" w:rsidTr="003E020F">
        <w:trPr>
          <w:trHeight w:val="251"/>
        </w:trPr>
        <w:tc>
          <w:tcPr>
            <w:tcW w:w="7920" w:type="dxa"/>
            <w:tcBorders>
              <w:top w:val="single" w:sz="4" w:space="0" w:color="auto"/>
              <w:left w:val="single" w:sz="36" w:space="0" w:color="auto"/>
              <w:bottom w:val="single" w:sz="4" w:space="0" w:color="auto"/>
              <w:right w:val="single" w:sz="36" w:space="0" w:color="auto"/>
            </w:tcBorders>
          </w:tcPr>
          <w:p w14:paraId="1CB726AC" w14:textId="60D9F4DD" w:rsidR="003E020F" w:rsidRPr="00C66F69" w:rsidRDefault="003E020F" w:rsidP="003E020F">
            <w:pPr>
              <w:tabs>
                <w:tab w:val="left" w:pos="6040"/>
              </w:tabs>
              <w:rPr>
                <w:rFonts w:ascii="Gill Sans" w:hAnsi="Gill Sans"/>
              </w:rPr>
            </w:pPr>
            <w:r w:rsidRPr="00C66F69">
              <w:rPr>
                <w:rFonts w:ascii="Gill Sans" w:hAnsi="Gill Sans"/>
                <w:b/>
                <w:bCs/>
              </w:rPr>
              <w:t>Custom Processing</w:t>
            </w:r>
            <w:r w:rsidRPr="00C66F69">
              <w:rPr>
                <w:rFonts w:ascii="Gill Sans" w:hAnsi="Gill Sans"/>
              </w:rPr>
              <w:t xml:space="preserve"> (i.e. </w:t>
            </w:r>
            <w:r w:rsidRPr="00C66F69">
              <w:rPr>
                <w:rFonts w:ascii="Gill Sans" w:hAnsi="Gill Sans"/>
              </w:rPr>
              <w:t>Custom Synthesizer Programming</w:t>
            </w:r>
            <w:r w:rsidRPr="00C66F69">
              <w:rPr>
                <w:rFonts w:ascii="Gill Sans" w:hAnsi="Gill Sans"/>
              </w:rPr>
              <w:t>)</w:t>
            </w:r>
          </w:p>
        </w:tc>
        <w:tc>
          <w:tcPr>
            <w:tcW w:w="3060" w:type="dxa"/>
            <w:gridSpan w:val="2"/>
            <w:tcBorders>
              <w:top w:val="single" w:sz="4" w:space="0" w:color="auto"/>
              <w:left w:val="single" w:sz="36" w:space="0" w:color="auto"/>
              <w:bottom w:val="single" w:sz="4" w:space="0" w:color="auto"/>
              <w:right w:val="single" w:sz="36" w:space="0" w:color="auto"/>
            </w:tcBorders>
            <w:vAlign w:val="center"/>
          </w:tcPr>
          <w:p w14:paraId="39534CC2" w14:textId="6F02E64C" w:rsidR="003E020F" w:rsidRPr="00C66F69" w:rsidRDefault="003E020F" w:rsidP="003E020F">
            <w:pPr>
              <w:tabs>
                <w:tab w:val="left" w:pos="6040"/>
              </w:tabs>
              <w:jc w:val="center"/>
              <w:rPr>
                <w:rFonts w:ascii="Gill Sans" w:hAnsi="Gill Sans"/>
              </w:rPr>
            </w:pPr>
            <w:r w:rsidRPr="00C66F69">
              <w:rPr>
                <w:rFonts w:ascii="Gill Sans" w:hAnsi="Gill Sans"/>
              </w:rPr>
              <w:t>Request A Quote</w:t>
            </w:r>
          </w:p>
        </w:tc>
      </w:tr>
      <w:tr w:rsidR="003E020F" w:rsidRPr="00C66F69" w14:paraId="55BB3FB4" w14:textId="77777777" w:rsidTr="003E020F">
        <w:trPr>
          <w:trHeight w:val="314"/>
        </w:trPr>
        <w:tc>
          <w:tcPr>
            <w:tcW w:w="7920" w:type="dxa"/>
            <w:tcBorders>
              <w:top w:val="single" w:sz="4" w:space="0" w:color="auto"/>
              <w:left w:val="single" w:sz="36" w:space="0" w:color="auto"/>
              <w:bottom w:val="single" w:sz="36" w:space="0" w:color="auto"/>
              <w:right w:val="single" w:sz="36" w:space="0" w:color="auto"/>
            </w:tcBorders>
          </w:tcPr>
          <w:p w14:paraId="62C219DE" w14:textId="37F27507" w:rsidR="003E020F" w:rsidRPr="00C66F69" w:rsidRDefault="003E020F" w:rsidP="003E020F">
            <w:pPr>
              <w:tabs>
                <w:tab w:val="left" w:pos="6040"/>
              </w:tabs>
              <w:rPr>
                <w:rFonts w:ascii="Gill Sans" w:hAnsi="Gill Sans"/>
                <w:b/>
                <w:bCs/>
              </w:rPr>
            </w:pPr>
            <w:r w:rsidRPr="00C66F69">
              <w:rPr>
                <w:rFonts w:ascii="Gill Sans" w:hAnsi="Gill Sans"/>
                <w:b/>
                <w:bCs/>
              </w:rPr>
              <w:t>Custom Processing</w:t>
            </w:r>
            <w:r w:rsidRPr="00C66F69">
              <w:rPr>
                <w:rFonts w:ascii="Gill Sans" w:hAnsi="Gill Sans"/>
              </w:rPr>
              <w:t xml:space="preserve"> (i.e. Pooling, Normalization, Special Packaging)</w:t>
            </w:r>
          </w:p>
        </w:tc>
        <w:tc>
          <w:tcPr>
            <w:tcW w:w="3060" w:type="dxa"/>
            <w:gridSpan w:val="2"/>
            <w:tcBorders>
              <w:top w:val="single" w:sz="4" w:space="0" w:color="auto"/>
              <w:left w:val="single" w:sz="36" w:space="0" w:color="auto"/>
              <w:bottom w:val="single" w:sz="36" w:space="0" w:color="auto"/>
              <w:right w:val="single" w:sz="36" w:space="0" w:color="auto"/>
            </w:tcBorders>
            <w:vAlign w:val="center"/>
          </w:tcPr>
          <w:p w14:paraId="4B6751D5" w14:textId="3FD1F121" w:rsidR="003E020F" w:rsidRPr="00C66F69" w:rsidRDefault="003E020F" w:rsidP="003E020F">
            <w:pPr>
              <w:tabs>
                <w:tab w:val="left" w:pos="6040"/>
              </w:tabs>
              <w:jc w:val="center"/>
              <w:rPr>
                <w:rFonts w:ascii="Gill Sans" w:hAnsi="Gill Sans"/>
              </w:rPr>
            </w:pPr>
            <w:r w:rsidRPr="00C66F69">
              <w:rPr>
                <w:rFonts w:ascii="Gill Sans" w:hAnsi="Gill Sans"/>
              </w:rPr>
              <w:t>Request A Quote</w:t>
            </w:r>
          </w:p>
        </w:tc>
      </w:tr>
    </w:tbl>
    <w:p w14:paraId="4BEF656B" w14:textId="5DDAAB98" w:rsidR="00D62D82" w:rsidRPr="00C66F69" w:rsidRDefault="00D62D82" w:rsidP="0003213E">
      <w:pPr>
        <w:tabs>
          <w:tab w:val="left" w:pos="6040"/>
        </w:tabs>
        <w:rPr>
          <w:rFonts w:ascii="Gill Sans" w:hAnsi="Gill Sans"/>
          <w:sz w:val="4"/>
          <w:szCs w:val="4"/>
        </w:rPr>
      </w:pPr>
    </w:p>
    <w:p w14:paraId="28F5C202" w14:textId="403905D9" w:rsidR="00D62D82" w:rsidRPr="00C66F69" w:rsidRDefault="00D62D82">
      <w:pPr>
        <w:rPr>
          <w:rFonts w:ascii="ACADEMY ENGRAVED LET PLAIN:1.0" w:hAnsi="ACADEMY ENGRAVED LET PLAIN:1.0"/>
          <w:sz w:val="4"/>
          <w:szCs w:val="4"/>
        </w:rPr>
      </w:pPr>
      <w:r w:rsidRPr="00C66F69">
        <w:rPr>
          <w:rFonts w:ascii="Gill Sans" w:hAnsi="Gill Sans"/>
          <w:sz w:val="4"/>
          <w:szCs w:val="4"/>
        </w:rPr>
        <w:br w:type="page"/>
      </w:r>
      <w:r w:rsidR="00C66F69" w:rsidRPr="00C66F69">
        <w:rPr>
          <w:rStyle w:val="apple-converted-space"/>
          <w:rFonts w:ascii="ACADEMY ENGRAVED LET PLAIN:1.0" w:hAnsi="ACADEMY ENGRAVED LET PLAIN:1.0" w:cs="Gill Sans"/>
          <w:color w:val="222222"/>
        </w:rPr>
        <w:lastRenderedPageBreak/>
        <w:t> </w:t>
      </w:r>
      <w:r w:rsidR="00C66F69" w:rsidRPr="00C66F69">
        <w:rPr>
          <w:rFonts w:ascii="ACADEMY ENGRAVED LET PLAIN:1.0" w:hAnsi="ACADEMY ENGRAVED LET PLAIN:1.0" w:cs="Gill Sans"/>
          <w:color w:val="222222"/>
        </w:rPr>
        <w:t>are the rates for our Standard</w:t>
      </w:r>
      <w:r w:rsidR="00C66F69" w:rsidRPr="00C66F69">
        <w:rPr>
          <w:rStyle w:val="apple-converted-space"/>
          <w:rFonts w:ascii="ACADEMY ENGRAVED LET PLAIN:1.0" w:hAnsi="ACADEMY ENGRAVED LET PLAIN:1.0" w:cs="Gill Sans"/>
          <w:color w:val="222222"/>
        </w:rPr>
        <w:t> </w:t>
      </w:r>
      <w:r w:rsidR="00C66F69" w:rsidRPr="00C66F69">
        <w:rPr>
          <w:rStyle w:val="Strong"/>
          <w:rFonts w:ascii="ACADEMY ENGRAVED LET PLAIN:1.0" w:hAnsi="ACADEMY ENGRAVED LET PLAIN:1.0" w:cs="Gill Sans"/>
          <w:color w:val="222222"/>
          <w:spacing w:val="4"/>
        </w:rPr>
        <w:t>unmodified</w:t>
      </w:r>
      <w:r w:rsidR="00C66F69" w:rsidRPr="00C66F69">
        <w:rPr>
          <w:rStyle w:val="apple-converted-space"/>
          <w:rFonts w:ascii="ACADEMY ENGRAVED LET PLAIN:1.0" w:hAnsi="ACADEMY ENGRAVED LET PLAIN:1.0" w:cs="Gill Sans"/>
          <w:b/>
          <w:bCs/>
          <w:color w:val="222222"/>
          <w:spacing w:val="4"/>
        </w:rPr>
        <w:t> </w:t>
      </w:r>
      <w:r w:rsidR="00C66F69" w:rsidRPr="00C66F69">
        <w:rPr>
          <w:rFonts w:ascii="ACADEMY ENGRAVED LET PLAIN:1.0" w:hAnsi="ACADEMY ENGRAVED LET PLAIN:1.0" w:cs="Gill Sans"/>
          <w:color w:val="222222"/>
        </w:rPr>
        <w:t>Oligos</w:t>
      </w:r>
    </w:p>
    <w:p w14:paraId="77208DC1" w14:textId="77777777" w:rsidR="00D62D82" w:rsidRPr="00D14E5C" w:rsidRDefault="00D62D82" w:rsidP="00D62D82">
      <w:pPr>
        <w:tabs>
          <w:tab w:val="left" w:pos="6040"/>
        </w:tabs>
      </w:pPr>
      <w:r w:rsidRPr="00D14E5C">
        <w:fldChar w:fldCharType="begin"/>
      </w:r>
      <w:r w:rsidRPr="00D14E5C">
        <w:instrText xml:space="preserve"> INCLUDEPICTURE "/Users/oligos/Library/Group Containers/UBF8T346G9.ms/WebArchiveCopyPasteTempFiles/com.microsoft.Word/page1image39162752" \* MERGEFORMATINET </w:instrText>
      </w:r>
      <w:r w:rsidR="00000000">
        <w:fldChar w:fldCharType="separate"/>
      </w:r>
      <w:r w:rsidRPr="00D14E5C">
        <w:fldChar w:fldCharType="end"/>
      </w:r>
      <w:r w:rsidRPr="00D14E5C">
        <w:rPr>
          <w:b/>
          <w:bCs/>
        </w:rPr>
        <w:t xml:space="preserve">Ordering Oligos </w:t>
      </w:r>
    </w:p>
    <w:p w14:paraId="36EB2CCF" w14:textId="77777777" w:rsidR="00D62D82" w:rsidRDefault="00D62D82" w:rsidP="00D62D82">
      <w:pPr>
        <w:pStyle w:val="ListParagraph"/>
        <w:numPr>
          <w:ilvl w:val="0"/>
          <w:numId w:val="18"/>
        </w:numPr>
        <w:tabs>
          <w:tab w:val="left" w:pos="6040"/>
        </w:tabs>
      </w:pPr>
      <w:r w:rsidRPr="00D14E5C">
        <w:t xml:space="preserve">Set up an account with us by clicking the "Get Password" link in the upper left of the Keck Oligo Synthesis </w:t>
      </w:r>
      <w:r>
        <w:t>o</w:t>
      </w:r>
      <w:r w:rsidRPr="00D14E5C">
        <w:t>rdering</w:t>
      </w:r>
      <w:r>
        <w:t xml:space="preserve"> webpage. It may take up to 1 business day to receive your password.</w:t>
      </w:r>
    </w:p>
    <w:p w14:paraId="7722D93D" w14:textId="77777777" w:rsidR="00D62D82" w:rsidRDefault="00D62D82" w:rsidP="00D62D82">
      <w:pPr>
        <w:pStyle w:val="ListParagraph"/>
        <w:numPr>
          <w:ilvl w:val="0"/>
          <w:numId w:val="18"/>
        </w:numPr>
        <w:tabs>
          <w:tab w:val="left" w:pos="6040"/>
        </w:tabs>
      </w:pPr>
      <w:r w:rsidRPr="00D14E5C">
        <w:t xml:space="preserve">DO NOT USE SOMEONE ELSE’S PASSWORD AS THIS WILL ONLY CAUSE CONFUSION AND MAY SERIOUSLY DELAY DELIVERY OF YOUR OLIGOS!!! </w:t>
      </w:r>
    </w:p>
    <w:p w14:paraId="0EF4E369" w14:textId="77777777" w:rsidR="00D62D82" w:rsidRDefault="00D62D82" w:rsidP="00D62D82">
      <w:pPr>
        <w:pStyle w:val="ListParagraph"/>
        <w:numPr>
          <w:ilvl w:val="0"/>
          <w:numId w:val="18"/>
        </w:numPr>
        <w:tabs>
          <w:tab w:val="left" w:pos="6040"/>
        </w:tabs>
      </w:pPr>
      <w:r w:rsidRPr="00D14E5C">
        <w:t>Once you have received your password, place your order by clicking the "Order Normal DNA, RNA, or 2'-O methyl RNA" or "Order Modified Oligos" link in the upper left of the Keck Oligo Synthesis Ordering webpage.</w:t>
      </w:r>
    </w:p>
    <w:p w14:paraId="63C4FC7F" w14:textId="77777777" w:rsidR="00D62D82" w:rsidRDefault="00D62D82" w:rsidP="00D62D82">
      <w:pPr>
        <w:tabs>
          <w:tab w:val="left" w:pos="6040"/>
        </w:tabs>
      </w:pPr>
      <w:r w:rsidRPr="00D14E5C">
        <w:rPr>
          <w:b/>
          <w:bCs/>
        </w:rPr>
        <w:t xml:space="preserve">Order Status </w:t>
      </w:r>
    </w:p>
    <w:p w14:paraId="17178DAC" w14:textId="77777777" w:rsidR="00D62D82" w:rsidRPr="00D14E5C" w:rsidRDefault="00D62D82" w:rsidP="00D62D82">
      <w:pPr>
        <w:pStyle w:val="ListParagraph"/>
        <w:numPr>
          <w:ilvl w:val="0"/>
          <w:numId w:val="20"/>
        </w:numPr>
        <w:tabs>
          <w:tab w:val="left" w:pos="6040"/>
        </w:tabs>
      </w:pPr>
      <w:r w:rsidRPr="00D14E5C">
        <w:t>The status of your order can be checked by clicking on the "Check My Orders" link in the upper left of the Keck Oligo Synthesis Ordering webpage</w:t>
      </w:r>
      <w:r>
        <w:t xml:space="preserve">. </w:t>
      </w:r>
    </w:p>
    <w:p w14:paraId="7DA2CAC9" w14:textId="77777777" w:rsidR="00D62D82" w:rsidRPr="00D14E5C" w:rsidRDefault="00D62D82" w:rsidP="00D62D82">
      <w:pPr>
        <w:tabs>
          <w:tab w:val="left" w:pos="6040"/>
        </w:tabs>
      </w:pPr>
      <w:r w:rsidRPr="00D14E5C">
        <w:rPr>
          <w:b/>
          <w:bCs/>
        </w:rPr>
        <w:t xml:space="preserve">Modifications </w:t>
      </w:r>
    </w:p>
    <w:p w14:paraId="694A6FE9" w14:textId="77777777" w:rsidR="00D62D82" w:rsidRPr="00D14E5C" w:rsidRDefault="00D62D82" w:rsidP="00D62D82">
      <w:pPr>
        <w:numPr>
          <w:ilvl w:val="0"/>
          <w:numId w:val="10"/>
        </w:numPr>
        <w:tabs>
          <w:tab w:val="left" w:pos="6040"/>
        </w:tabs>
      </w:pPr>
      <w:r w:rsidRPr="00D14E5C">
        <w:t xml:space="preserve">We will incorporate most commercially available modifiers, </w:t>
      </w:r>
      <w:proofErr w:type="gramStart"/>
      <w:r w:rsidRPr="00D14E5C">
        <w:t>as long as</w:t>
      </w:r>
      <w:proofErr w:type="gramEnd"/>
      <w:r w:rsidRPr="00D14E5C">
        <w:t xml:space="preserve"> it is particulate-free and non-radioactive. </w:t>
      </w:r>
    </w:p>
    <w:p w14:paraId="67B43740" w14:textId="77777777" w:rsidR="00D62D82" w:rsidRPr="00D14E5C" w:rsidRDefault="00D62D82" w:rsidP="00D62D82">
      <w:pPr>
        <w:numPr>
          <w:ilvl w:val="0"/>
          <w:numId w:val="10"/>
        </w:numPr>
        <w:tabs>
          <w:tab w:val="left" w:pos="6040"/>
        </w:tabs>
      </w:pPr>
      <w:r w:rsidRPr="00D14E5C">
        <w:t xml:space="preserve">To avoid issues of improper storage and handling, we recommend allowing us to order the modified </w:t>
      </w:r>
      <w:proofErr w:type="spellStart"/>
      <w:r w:rsidRPr="00D14E5C">
        <w:t>phosphoramidite</w:t>
      </w:r>
      <w:proofErr w:type="spellEnd"/>
      <w:r w:rsidRPr="00D14E5C">
        <w:t xml:space="preserve">/column. </w:t>
      </w:r>
    </w:p>
    <w:p w14:paraId="07B88AE3" w14:textId="77777777" w:rsidR="00D62D82" w:rsidRPr="00D14E5C" w:rsidRDefault="00D62D82" w:rsidP="00D62D82">
      <w:pPr>
        <w:numPr>
          <w:ilvl w:val="0"/>
          <w:numId w:val="10"/>
        </w:numPr>
        <w:tabs>
          <w:tab w:val="left" w:pos="6040"/>
        </w:tabs>
      </w:pPr>
      <w:r w:rsidRPr="00D14E5C">
        <w:t>To ensure freshness, we order most specialty reagents at the time your order is placed.</w:t>
      </w:r>
      <w:r>
        <w:t xml:space="preserve"> </w:t>
      </w:r>
      <w:r w:rsidRPr="00D14E5C">
        <w:rPr>
          <w:b/>
          <w:bCs/>
          <w:i/>
          <w:iCs/>
        </w:rPr>
        <w:t xml:space="preserve">We do not attempt to use leftover reagents as that may result in less-than-optimal coupling. </w:t>
      </w:r>
    </w:p>
    <w:p w14:paraId="4DB4EAE0" w14:textId="77777777" w:rsidR="00D62D82" w:rsidRPr="00D14E5C" w:rsidRDefault="00D62D82" w:rsidP="00D62D82">
      <w:pPr>
        <w:tabs>
          <w:tab w:val="left" w:pos="6040"/>
        </w:tabs>
      </w:pPr>
      <w:r w:rsidRPr="00D14E5C">
        <w:rPr>
          <w:b/>
          <w:bCs/>
        </w:rPr>
        <w:t xml:space="preserve">RNA and 2'-O-methyl RNA </w:t>
      </w:r>
    </w:p>
    <w:p w14:paraId="30A366FF" w14:textId="77777777" w:rsidR="00D62D82" w:rsidRPr="00D14E5C" w:rsidRDefault="00D62D82" w:rsidP="00D62D82">
      <w:pPr>
        <w:numPr>
          <w:ilvl w:val="0"/>
          <w:numId w:val="11"/>
        </w:numPr>
        <w:tabs>
          <w:tab w:val="left" w:pos="6040"/>
        </w:tabs>
      </w:pPr>
      <w:r w:rsidRPr="00D14E5C">
        <w:t xml:space="preserve">RNA and 2'-O-methyl RNA are available only at the 1.0 </w:t>
      </w:r>
      <w:proofErr w:type="spellStart"/>
      <w:r w:rsidRPr="00D14E5C">
        <w:t>μmole</w:t>
      </w:r>
      <w:proofErr w:type="spellEnd"/>
      <w:r w:rsidRPr="00D14E5C">
        <w:t xml:space="preserve"> scale. </w:t>
      </w:r>
    </w:p>
    <w:p w14:paraId="07B31364" w14:textId="77777777" w:rsidR="00D62D82" w:rsidRPr="00D14E5C" w:rsidRDefault="00D62D82" w:rsidP="00D62D82">
      <w:pPr>
        <w:numPr>
          <w:ilvl w:val="0"/>
          <w:numId w:val="11"/>
        </w:numPr>
        <w:tabs>
          <w:tab w:val="left" w:pos="6040"/>
        </w:tabs>
      </w:pPr>
      <w:r w:rsidRPr="00D14E5C">
        <w:t xml:space="preserve">RNA oligos are provided with the 2' protecting group removed and cartridge purified. </w:t>
      </w:r>
    </w:p>
    <w:p w14:paraId="7BFB9321" w14:textId="77777777" w:rsidR="00D62D82" w:rsidRPr="00D14E5C" w:rsidRDefault="00D62D82" w:rsidP="00D62D82">
      <w:pPr>
        <w:numPr>
          <w:ilvl w:val="0"/>
          <w:numId w:val="11"/>
        </w:numPr>
        <w:tabs>
          <w:tab w:val="left" w:pos="6040"/>
        </w:tabs>
      </w:pPr>
      <w:r w:rsidRPr="00D14E5C">
        <w:t xml:space="preserve">2'-O-methyl RNAs are available unpurified, or cartridge purified. </w:t>
      </w:r>
    </w:p>
    <w:p w14:paraId="7D4854D7" w14:textId="77777777" w:rsidR="00D62D82" w:rsidRDefault="00D62D82" w:rsidP="00D62D82">
      <w:pPr>
        <w:tabs>
          <w:tab w:val="left" w:pos="6040"/>
        </w:tabs>
      </w:pPr>
      <w:r w:rsidRPr="00D14E5C">
        <w:rPr>
          <w:b/>
          <w:bCs/>
        </w:rPr>
        <w:t xml:space="preserve">Synthesized Oligo Information </w:t>
      </w:r>
    </w:p>
    <w:p w14:paraId="5AEBC60C" w14:textId="77777777" w:rsidR="00D62D82" w:rsidRPr="00D14E5C" w:rsidRDefault="00D62D82" w:rsidP="00D62D82">
      <w:pPr>
        <w:pStyle w:val="ListParagraph"/>
        <w:numPr>
          <w:ilvl w:val="0"/>
          <w:numId w:val="20"/>
        </w:numPr>
        <w:tabs>
          <w:tab w:val="left" w:pos="6040"/>
        </w:tabs>
      </w:pPr>
      <w:r w:rsidRPr="00D14E5C">
        <w:t xml:space="preserve">Each order of individual vials containing dried unmodified oligo is returned to you with associated information sheets that have the sequence, sequence name, total </w:t>
      </w:r>
      <w:proofErr w:type="spellStart"/>
      <w:r w:rsidRPr="00D14E5C">
        <w:t>μg</w:t>
      </w:r>
      <w:proofErr w:type="spellEnd"/>
      <w:r w:rsidRPr="00D14E5C">
        <w:t xml:space="preserve">, total </w:t>
      </w:r>
      <w:proofErr w:type="spellStart"/>
      <w:r w:rsidRPr="00D14E5C">
        <w:t>nmoles</w:t>
      </w:r>
      <w:proofErr w:type="spellEnd"/>
      <w:r w:rsidRPr="00D14E5C">
        <w:t xml:space="preserve">, and the </w:t>
      </w:r>
      <w:proofErr w:type="spellStart"/>
      <w:r w:rsidRPr="00D14E5C">
        <w:t>μL</w:t>
      </w:r>
      <w:proofErr w:type="spellEnd"/>
      <w:r w:rsidRPr="00D14E5C">
        <w:t xml:space="preserve"> volume required to reconstitute to 100 </w:t>
      </w:r>
      <w:proofErr w:type="spellStart"/>
      <w:r w:rsidRPr="00D14E5C">
        <w:t>μM</w:t>
      </w:r>
      <w:proofErr w:type="spellEnd"/>
      <w:r w:rsidRPr="00D14E5C">
        <w:t xml:space="preserve"> for each oligo. </w:t>
      </w:r>
    </w:p>
    <w:p w14:paraId="2219A3A3" w14:textId="77777777" w:rsidR="00D62D82" w:rsidRPr="00D14E5C" w:rsidRDefault="00D62D82" w:rsidP="00D62D82">
      <w:pPr>
        <w:tabs>
          <w:tab w:val="left" w:pos="6040"/>
        </w:tabs>
      </w:pPr>
      <w:r w:rsidRPr="00D14E5C">
        <w:rPr>
          <w:b/>
          <w:bCs/>
        </w:rPr>
        <w:t xml:space="preserve">Turnaround Times </w:t>
      </w:r>
    </w:p>
    <w:p w14:paraId="4CA75F8F" w14:textId="77777777" w:rsidR="00D62D82" w:rsidRPr="00D14E5C" w:rsidRDefault="00D62D82" w:rsidP="00D62D82">
      <w:pPr>
        <w:numPr>
          <w:ilvl w:val="0"/>
          <w:numId w:val="15"/>
        </w:numPr>
        <w:tabs>
          <w:tab w:val="left" w:pos="6040"/>
        </w:tabs>
      </w:pPr>
      <w:r w:rsidRPr="00D14E5C">
        <w:rPr>
          <w:b/>
          <w:bCs/>
          <w:i/>
          <w:iCs/>
        </w:rPr>
        <w:t xml:space="preserve">Orders submitted after 5:00 PM may not be processed until the next business day. </w:t>
      </w:r>
    </w:p>
    <w:p w14:paraId="4C09C565" w14:textId="77777777" w:rsidR="00D62D82" w:rsidRPr="00D14E5C" w:rsidRDefault="00D62D82" w:rsidP="00D62D82">
      <w:pPr>
        <w:numPr>
          <w:ilvl w:val="0"/>
          <w:numId w:val="15"/>
        </w:numPr>
        <w:tabs>
          <w:tab w:val="left" w:pos="6040"/>
        </w:tabs>
      </w:pPr>
      <w:r w:rsidRPr="00D14E5C">
        <w:t>Turnaround time for normal, unpurified, 25 and 40 nanomole DNA oligos is typically 24 hours for &lt;120-mers</w:t>
      </w:r>
      <w:r>
        <w:t xml:space="preserve">, </w:t>
      </w:r>
      <w:r w:rsidRPr="00D14E5C">
        <w:t>delivered the following business afternoon via Yale couriers</w:t>
      </w:r>
      <w:r>
        <w:t>.</w:t>
      </w:r>
    </w:p>
    <w:p w14:paraId="2DE6825E" w14:textId="77777777" w:rsidR="00D62D82" w:rsidRPr="00D14E5C" w:rsidRDefault="00D62D82" w:rsidP="00D62D82">
      <w:pPr>
        <w:numPr>
          <w:ilvl w:val="0"/>
          <w:numId w:val="16"/>
        </w:numPr>
        <w:tabs>
          <w:tab w:val="left" w:pos="6040"/>
        </w:tabs>
      </w:pPr>
      <w:r w:rsidRPr="00D14E5C">
        <w:t xml:space="preserve">Normal, unpurified DNA oligos </w:t>
      </w:r>
      <w:r w:rsidRPr="00D14E5C">
        <w:rPr>
          <w:b/>
          <w:bCs/>
        </w:rPr>
        <w:t>&gt;119 bases</w:t>
      </w:r>
      <w:r w:rsidRPr="00D14E5C">
        <w:t xml:space="preserve">, normal, unpurified RNA oligos, or those synthesized at the </w:t>
      </w:r>
      <w:r w:rsidRPr="00D14E5C">
        <w:rPr>
          <w:b/>
          <w:bCs/>
        </w:rPr>
        <w:t xml:space="preserve">200 nanomole or 1.0 micromole scale </w:t>
      </w:r>
      <w:r w:rsidRPr="00D14E5C">
        <w:t xml:space="preserve">may take 5-7 business days due to longer synthesis and deprotection times. </w:t>
      </w:r>
    </w:p>
    <w:p w14:paraId="7F241F58" w14:textId="77777777" w:rsidR="00D62D82" w:rsidRPr="00D14E5C" w:rsidRDefault="00D62D82" w:rsidP="00D62D82">
      <w:pPr>
        <w:numPr>
          <w:ilvl w:val="0"/>
          <w:numId w:val="16"/>
        </w:numPr>
        <w:tabs>
          <w:tab w:val="left" w:pos="6040"/>
        </w:tabs>
      </w:pPr>
      <w:r w:rsidRPr="00D14E5C">
        <w:t xml:space="preserve">Turnaround times for RNA, specialty, or modified oligos vary but are typically 5-10 business days. </w:t>
      </w:r>
    </w:p>
    <w:p w14:paraId="27D372F3" w14:textId="77777777" w:rsidR="00D62D82" w:rsidRPr="00D14E5C" w:rsidRDefault="00D62D82" w:rsidP="00D62D82">
      <w:pPr>
        <w:numPr>
          <w:ilvl w:val="0"/>
          <w:numId w:val="16"/>
        </w:numPr>
        <w:tabs>
          <w:tab w:val="left" w:pos="6040"/>
        </w:tabs>
      </w:pPr>
      <w:r w:rsidRPr="00D14E5C">
        <w:t>HPLC purification typically adds 3-5 business days depending on the size of the order</w:t>
      </w:r>
      <w:r>
        <w:t>.</w:t>
      </w:r>
    </w:p>
    <w:p w14:paraId="75ED910B" w14:textId="77777777" w:rsidR="00D62D82" w:rsidRDefault="00D62D82" w:rsidP="00D62D82">
      <w:pPr>
        <w:tabs>
          <w:tab w:val="left" w:pos="6040"/>
        </w:tabs>
        <w:rPr>
          <w:b/>
          <w:bCs/>
        </w:rPr>
      </w:pPr>
    </w:p>
    <w:p w14:paraId="35E238C0" w14:textId="77777777" w:rsidR="00D62D82" w:rsidRDefault="00D62D82" w:rsidP="00D62D82">
      <w:pPr>
        <w:tabs>
          <w:tab w:val="left" w:pos="6040"/>
        </w:tabs>
        <w:rPr>
          <w:b/>
          <w:bCs/>
        </w:rPr>
      </w:pPr>
      <w:r w:rsidRPr="00D14E5C">
        <w:rPr>
          <w:b/>
          <w:bCs/>
        </w:rPr>
        <w:t xml:space="preserve">Note: Inclement weather can sometimes increase turnaround times. </w:t>
      </w:r>
    </w:p>
    <w:p w14:paraId="42A7EB00" w14:textId="77777777" w:rsidR="00D62D82" w:rsidRDefault="00D62D82" w:rsidP="00D62D82">
      <w:pPr>
        <w:tabs>
          <w:tab w:val="left" w:pos="6040"/>
        </w:tabs>
        <w:rPr>
          <w:b/>
          <w:bCs/>
        </w:rPr>
      </w:pPr>
    </w:p>
    <w:p w14:paraId="3EEF4341" w14:textId="77777777" w:rsidR="00D62D82" w:rsidRDefault="00D62D82" w:rsidP="00D62D82">
      <w:pPr>
        <w:tabs>
          <w:tab w:val="left" w:pos="6040"/>
        </w:tabs>
        <w:rPr>
          <w:b/>
          <w:bCs/>
        </w:rPr>
      </w:pPr>
    </w:p>
    <w:p w14:paraId="15CC68BC" w14:textId="12C0AF2D" w:rsidR="00D62D82" w:rsidRDefault="00D62D82" w:rsidP="0003213E">
      <w:pPr>
        <w:tabs>
          <w:tab w:val="left" w:pos="6040"/>
        </w:tabs>
        <w:rPr>
          <w:sz w:val="4"/>
          <w:szCs w:val="4"/>
        </w:rPr>
      </w:pPr>
    </w:p>
    <w:p w14:paraId="050D1F94" w14:textId="77777777" w:rsidR="00D62D82" w:rsidRDefault="00D62D82">
      <w:pPr>
        <w:rPr>
          <w:sz w:val="4"/>
          <w:szCs w:val="4"/>
        </w:rPr>
      </w:pPr>
      <w:r>
        <w:rPr>
          <w:sz w:val="4"/>
          <w:szCs w:val="4"/>
        </w:rPr>
        <w:br w:type="page"/>
      </w:r>
    </w:p>
    <w:p w14:paraId="63811627" w14:textId="77777777" w:rsidR="00D62D82" w:rsidRPr="00D14E5C" w:rsidRDefault="00D62D82" w:rsidP="00D62D82">
      <w:pPr>
        <w:tabs>
          <w:tab w:val="left" w:pos="6040"/>
        </w:tabs>
      </w:pPr>
      <w:r w:rsidRPr="00D14E5C">
        <w:rPr>
          <w:b/>
          <w:bCs/>
        </w:rPr>
        <w:lastRenderedPageBreak/>
        <w:t xml:space="preserve">Synthesis Scales </w:t>
      </w:r>
    </w:p>
    <w:p w14:paraId="6A3BC882" w14:textId="77777777" w:rsidR="00D62D82" w:rsidRPr="00D14E5C" w:rsidRDefault="00D62D82" w:rsidP="00D62D82">
      <w:pPr>
        <w:numPr>
          <w:ilvl w:val="0"/>
          <w:numId w:val="7"/>
        </w:numPr>
        <w:tabs>
          <w:tab w:val="left" w:pos="6040"/>
        </w:tabs>
      </w:pPr>
      <w:r w:rsidRPr="00D14E5C">
        <w:t xml:space="preserve">Synthesis scales of 25 </w:t>
      </w:r>
      <w:proofErr w:type="spellStart"/>
      <w:r w:rsidRPr="00D14E5C">
        <w:t>nmole</w:t>
      </w:r>
      <w:proofErr w:type="spellEnd"/>
      <w:r w:rsidRPr="00D14E5C">
        <w:t xml:space="preserve">, 100 </w:t>
      </w:r>
      <w:proofErr w:type="spellStart"/>
      <w:r w:rsidRPr="00D14E5C">
        <w:t>nmole</w:t>
      </w:r>
      <w:proofErr w:type="spellEnd"/>
      <w:r w:rsidRPr="00D14E5C">
        <w:t xml:space="preserve">, 200 </w:t>
      </w:r>
      <w:proofErr w:type="spellStart"/>
      <w:r w:rsidRPr="00D14E5C">
        <w:t>nmole</w:t>
      </w:r>
      <w:proofErr w:type="spellEnd"/>
      <w:r w:rsidRPr="00D14E5C">
        <w:t xml:space="preserve">, and 1.0 </w:t>
      </w:r>
      <w:proofErr w:type="spellStart"/>
      <w:r w:rsidRPr="00D14E5C">
        <w:t>μmole</w:t>
      </w:r>
      <w:proofErr w:type="spellEnd"/>
      <w:r w:rsidRPr="00D14E5C">
        <w:t xml:space="preserve"> are routinely available for unmodified oligos. </w:t>
      </w:r>
    </w:p>
    <w:p w14:paraId="1288041D" w14:textId="77777777" w:rsidR="00D62D82" w:rsidRPr="00D14E5C" w:rsidRDefault="00D62D82" w:rsidP="00D62D82">
      <w:pPr>
        <w:numPr>
          <w:ilvl w:val="0"/>
          <w:numId w:val="7"/>
        </w:numPr>
        <w:tabs>
          <w:tab w:val="left" w:pos="6040"/>
        </w:tabs>
      </w:pPr>
      <w:r w:rsidRPr="00D14E5C">
        <w:t xml:space="preserve">Modified oligos are available at the 40 </w:t>
      </w:r>
      <w:proofErr w:type="spellStart"/>
      <w:r w:rsidRPr="00D14E5C">
        <w:t>nmole</w:t>
      </w:r>
      <w:proofErr w:type="spellEnd"/>
      <w:r w:rsidRPr="00D14E5C">
        <w:t xml:space="preserve">, 200 </w:t>
      </w:r>
      <w:proofErr w:type="spellStart"/>
      <w:r w:rsidRPr="00D14E5C">
        <w:t>nmole</w:t>
      </w:r>
      <w:proofErr w:type="spellEnd"/>
      <w:r w:rsidRPr="00D14E5C">
        <w:t xml:space="preserve">, and 1.0 </w:t>
      </w:r>
      <w:proofErr w:type="spellStart"/>
      <w:r w:rsidRPr="00D14E5C">
        <w:t>μmole</w:t>
      </w:r>
      <w:proofErr w:type="spellEnd"/>
      <w:r w:rsidRPr="00D14E5C">
        <w:t xml:space="preserve"> synthesis scales. </w:t>
      </w:r>
    </w:p>
    <w:p w14:paraId="07127AB2" w14:textId="77777777" w:rsidR="00D62D82" w:rsidRPr="00D14E5C" w:rsidRDefault="00D62D82" w:rsidP="00D62D82">
      <w:pPr>
        <w:numPr>
          <w:ilvl w:val="0"/>
          <w:numId w:val="7"/>
        </w:numPr>
        <w:tabs>
          <w:tab w:val="left" w:pos="6040"/>
        </w:tabs>
      </w:pPr>
      <w:r w:rsidRPr="00D14E5C">
        <w:t xml:space="preserve">Oligos with a 3' modification can only be made at the 200 </w:t>
      </w:r>
      <w:proofErr w:type="spellStart"/>
      <w:r w:rsidRPr="00D14E5C">
        <w:t>nmole</w:t>
      </w:r>
      <w:proofErr w:type="spellEnd"/>
      <w:r w:rsidRPr="00D14E5C">
        <w:t xml:space="preserve"> or 1 </w:t>
      </w:r>
      <w:proofErr w:type="spellStart"/>
      <w:r w:rsidRPr="00D14E5C">
        <w:t>μmole</w:t>
      </w:r>
      <w:proofErr w:type="spellEnd"/>
      <w:r w:rsidRPr="00D14E5C">
        <w:t xml:space="preserve"> synthesis scales. </w:t>
      </w:r>
    </w:p>
    <w:p w14:paraId="6AF9ADF1" w14:textId="77777777" w:rsidR="00D62D82" w:rsidRPr="00D14E5C" w:rsidRDefault="00D62D82" w:rsidP="00D62D82">
      <w:pPr>
        <w:numPr>
          <w:ilvl w:val="0"/>
          <w:numId w:val="7"/>
        </w:numPr>
        <w:tabs>
          <w:tab w:val="left" w:pos="6040"/>
        </w:tabs>
      </w:pPr>
      <w:r w:rsidRPr="00D14E5C">
        <w:t xml:space="preserve">If you need more than 1.0 micromole of a given sequence, please order multiple 1.0 micromole syntheses. </w:t>
      </w:r>
    </w:p>
    <w:p w14:paraId="0792E7FF" w14:textId="77777777" w:rsidR="00D62D82" w:rsidRPr="00D14E5C" w:rsidRDefault="00D62D82" w:rsidP="00D62D82">
      <w:pPr>
        <w:tabs>
          <w:tab w:val="left" w:pos="6040"/>
        </w:tabs>
      </w:pPr>
      <w:r w:rsidRPr="00D14E5C">
        <w:rPr>
          <w:b/>
          <w:bCs/>
        </w:rPr>
        <w:t xml:space="preserve">Sequence Length </w:t>
      </w:r>
    </w:p>
    <w:p w14:paraId="29DAD56A" w14:textId="77777777" w:rsidR="00D62D82" w:rsidRPr="00D14E5C" w:rsidRDefault="00D62D82" w:rsidP="00D62D82">
      <w:pPr>
        <w:numPr>
          <w:ilvl w:val="0"/>
          <w:numId w:val="8"/>
        </w:numPr>
        <w:tabs>
          <w:tab w:val="left" w:pos="6040"/>
        </w:tabs>
      </w:pPr>
      <w:r w:rsidRPr="00D14E5C">
        <w:t xml:space="preserve">25 </w:t>
      </w:r>
      <w:proofErr w:type="spellStart"/>
      <w:r w:rsidRPr="00D14E5C">
        <w:t>nmole</w:t>
      </w:r>
      <w:proofErr w:type="spellEnd"/>
      <w:r w:rsidRPr="00D14E5C">
        <w:t xml:space="preserve"> syntheses cannot be longer than 65 bases. </w:t>
      </w:r>
    </w:p>
    <w:p w14:paraId="4B3A0AB0" w14:textId="77777777" w:rsidR="00D62D82" w:rsidRPr="00D14E5C" w:rsidRDefault="00D62D82" w:rsidP="00D62D82">
      <w:pPr>
        <w:numPr>
          <w:ilvl w:val="0"/>
          <w:numId w:val="8"/>
        </w:numPr>
        <w:tabs>
          <w:tab w:val="left" w:pos="6040"/>
        </w:tabs>
      </w:pPr>
      <w:r w:rsidRPr="00D14E5C">
        <w:t xml:space="preserve">Sequence length for other synthesis scales cannot exceed 200 residues. </w:t>
      </w:r>
    </w:p>
    <w:p w14:paraId="0CB8F136" w14:textId="77777777" w:rsidR="00D62D82" w:rsidRPr="00D14E5C" w:rsidRDefault="00D62D82" w:rsidP="00D62D82">
      <w:pPr>
        <w:numPr>
          <w:ilvl w:val="0"/>
          <w:numId w:val="8"/>
        </w:numPr>
        <w:tabs>
          <w:tab w:val="left" w:pos="6040"/>
        </w:tabs>
      </w:pPr>
      <w:r w:rsidRPr="00D14E5C">
        <w:t xml:space="preserve">40 </w:t>
      </w:r>
      <w:proofErr w:type="spellStart"/>
      <w:r w:rsidRPr="00D14E5C">
        <w:t>nmole</w:t>
      </w:r>
      <w:proofErr w:type="spellEnd"/>
      <w:r w:rsidRPr="00D14E5C">
        <w:t xml:space="preserve"> scale syntheses longer than 119 bases must be synthesized on specialty machines at a higher cost per base. </w:t>
      </w:r>
    </w:p>
    <w:p w14:paraId="2E0A4DFB" w14:textId="77777777" w:rsidR="00D62D82" w:rsidRPr="00D14E5C" w:rsidRDefault="00D62D82" w:rsidP="00D62D82">
      <w:pPr>
        <w:numPr>
          <w:ilvl w:val="0"/>
          <w:numId w:val="8"/>
        </w:numPr>
        <w:tabs>
          <w:tab w:val="left" w:pos="6040"/>
        </w:tabs>
      </w:pPr>
      <w:r w:rsidRPr="00D14E5C">
        <w:t xml:space="preserve">For sequences longer than 100 bases we recommend synthesis at the 200 nanomole or 1.0 </w:t>
      </w:r>
      <w:proofErr w:type="spellStart"/>
      <w:r w:rsidRPr="00D14E5C">
        <w:t>μmole</w:t>
      </w:r>
      <w:proofErr w:type="spellEnd"/>
      <w:r w:rsidRPr="00D14E5C">
        <w:t xml:space="preserve"> scale. We will synthesize oligos longer than 100mers at 40 nanomole if you specifically request that we do so, but adequate yields cannot be guaranteed. </w:t>
      </w:r>
    </w:p>
    <w:p w14:paraId="5C5E53D9" w14:textId="77777777" w:rsidR="00D62D82" w:rsidRDefault="00D62D82" w:rsidP="00D62D82">
      <w:pPr>
        <w:tabs>
          <w:tab w:val="left" w:pos="6040"/>
        </w:tabs>
      </w:pPr>
    </w:p>
    <w:tbl>
      <w:tblPr>
        <w:tblStyle w:val="TableGrid"/>
        <w:tblW w:w="10980" w:type="dxa"/>
        <w:tblInd w:w="-815" w:type="dxa"/>
        <w:tblLook w:val="04A0" w:firstRow="1" w:lastRow="0" w:firstColumn="1" w:lastColumn="0" w:noHBand="0" w:noVBand="1"/>
      </w:tblPr>
      <w:tblGrid>
        <w:gridCol w:w="7920"/>
        <w:gridCol w:w="1260"/>
        <w:gridCol w:w="1800"/>
      </w:tblGrid>
      <w:tr w:rsidR="00D62D82" w14:paraId="20B49EC2" w14:textId="77777777" w:rsidTr="00C1162C">
        <w:trPr>
          <w:trHeight w:val="791"/>
        </w:trPr>
        <w:tc>
          <w:tcPr>
            <w:tcW w:w="7920" w:type="dxa"/>
          </w:tcPr>
          <w:p w14:paraId="29C3987B" w14:textId="77777777" w:rsidR="00D62D82" w:rsidRPr="00F13D91" w:rsidRDefault="00D62D82" w:rsidP="00C1162C">
            <w:pPr>
              <w:tabs>
                <w:tab w:val="left" w:pos="6040"/>
              </w:tabs>
              <w:rPr>
                <w:i/>
                <w:iCs/>
                <w:sz w:val="32"/>
                <w:szCs w:val="32"/>
              </w:rPr>
            </w:pPr>
            <w:r w:rsidRPr="00F13D91">
              <w:rPr>
                <w:i/>
                <w:iCs/>
                <w:sz w:val="32"/>
                <w:szCs w:val="32"/>
              </w:rPr>
              <w:t>Synthesis Services</w:t>
            </w:r>
          </w:p>
        </w:tc>
        <w:tc>
          <w:tcPr>
            <w:tcW w:w="1260" w:type="dxa"/>
          </w:tcPr>
          <w:p w14:paraId="4FBD68B2" w14:textId="77777777" w:rsidR="00D62D82" w:rsidRPr="000F1538" w:rsidRDefault="00D62D82" w:rsidP="00C1162C">
            <w:pPr>
              <w:tabs>
                <w:tab w:val="left" w:pos="6040"/>
              </w:tabs>
              <w:rPr>
                <w:i/>
                <w:iCs/>
              </w:rPr>
            </w:pPr>
            <w:r w:rsidRPr="000F1538">
              <w:rPr>
                <w:i/>
                <w:iCs/>
              </w:rPr>
              <w:t>Cost/base</w:t>
            </w:r>
          </w:p>
          <w:p w14:paraId="30664F7A" w14:textId="77777777" w:rsidR="00D62D82" w:rsidRDefault="00D62D82" w:rsidP="00C1162C">
            <w:pPr>
              <w:tabs>
                <w:tab w:val="left" w:pos="6040"/>
              </w:tabs>
            </w:pPr>
            <w:r>
              <w:rPr>
                <w:i/>
                <w:iCs/>
              </w:rPr>
              <w:t xml:space="preserve">   Y</w:t>
            </w:r>
            <w:r w:rsidRPr="000F1538">
              <w:rPr>
                <w:i/>
                <w:iCs/>
              </w:rPr>
              <w:t>ale</w:t>
            </w:r>
          </w:p>
        </w:tc>
        <w:tc>
          <w:tcPr>
            <w:tcW w:w="1800" w:type="dxa"/>
          </w:tcPr>
          <w:p w14:paraId="6003DADA" w14:textId="77777777" w:rsidR="00D62D82" w:rsidRPr="000F1538" w:rsidRDefault="00D62D82" w:rsidP="00C1162C">
            <w:pPr>
              <w:tabs>
                <w:tab w:val="left" w:pos="6040"/>
              </w:tabs>
              <w:rPr>
                <w:i/>
                <w:iCs/>
              </w:rPr>
            </w:pPr>
            <w:r w:rsidRPr="000F1538">
              <w:rPr>
                <w:i/>
                <w:iCs/>
              </w:rPr>
              <w:t>Cost/base</w:t>
            </w:r>
          </w:p>
          <w:p w14:paraId="0EEFCDBE" w14:textId="77777777" w:rsidR="00D62D82" w:rsidRDefault="00D62D82" w:rsidP="00C1162C">
            <w:pPr>
              <w:tabs>
                <w:tab w:val="left" w:pos="6040"/>
              </w:tabs>
            </w:pPr>
            <w:r>
              <w:rPr>
                <w:i/>
                <w:iCs/>
              </w:rPr>
              <w:t xml:space="preserve">  </w:t>
            </w:r>
            <w:r w:rsidRPr="000F1538">
              <w:rPr>
                <w:i/>
                <w:iCs/>
              </w:rPr>
              <w:t>non-</w:t>
            </w:r>
            <w:r>
              <w:rPr>
                <w:i/>
                <w:iCs/>
              </w:rPr>
              <w:t>Y</w:t>
            </w:r>
            <w:r w:rsidRPr="000F1538">
              <w:rPr>
                <w:i/>
                <w:iCs/>
              </w:rPr>
              <w:t>ale</w:t>
            </w:r>
          </w:p>
        </w:tc>
      </w:tr>
      <w:tr w:rsidR="00D62D82" w14:paraId="1DDA34FE" w14:textId="77777777" w:rsidTr="00C1162C">
        <w:tc>
          <w:tcPr>
            <w:tcW w:w="7920" w:type="dxa"/>
          </w:tcPr>
          <w:p w14:paraId="4C3B3CD0" w14:textId="77777777" w:rsidR="00D62D82" w:rsidRDefault="00D62D82" w:rsidP="00C1162C">
            <w:pPr>
              <w:tabs>
                <w:tab w:val="left" w:pos="6040"/>
              </w:tabs>
            </w:pPr>
            <w:r w:rsidRPr="00B443C3">
              <w:rPr>
                <w:b/>
                <w:bCs/>
              </w:rPr>
              <w:t>25 nanomole scale-</w:t>
            </w:r>
            <w:r>
              <w:rPr>
                <w:b/>
                <w:bCs/>
              </w:rPr>
              <w:t>PLATES</w:t>
            </w:r>
            <w:r w:rsidRPr="00B443C3">
              <w:rPr>
                <w:b/>
                <w:bCs/>
              </w:rPr>
              <w:t xml:space="preserve"> </w:t>
            </w:r>
            <w:r>
              <w:rPr>
                <w:b/>
                <w:bCs/>
              </w:rPr>
              <w:t xml:space="preserve">for &gt;47 oligos </w:t>
            </w:r>
            <w:r w:rsidRPr="00B443C3">
              <w:rPr>
                <w:b/>
                <w:bCs/>
                <w:sz w:val="22"/>
                <w:szCs w:val="22"/>
              </w:rPr>
              <w:t>(DESALTED, ≤65 bases/un-modified)</w:t>
            </w:r>
            <w:r w:rsidRPr="00D14E5C">
              <w:rPr>
                <w:sz w:val="22"/>
                <w:szCs w:val="22"/>
              </w:rPr>
              <w:t xml:space="preserve"> </w:t>
            </w:r>
            <w:r w:rsidRPr="00B443C3">
              <w:rPr>
                <w:sz w:val="16"/>
                <w:szCs w:val="16"/>
              </w:rPr>
              <w:t xml:space="preserve">(Yield of final product will be &lt;25 </w:t>
            </w:r>
            <w:proofErr w:type="spellStart"/>
            <w:r w:rsidRPr="00B443C3">
              <w:rPr>
                <w:sz w:val="16"/>
                <w:szCs w:val="16"/>
              </w:rPr>
              <w:t>nmoles</w:t>
            </w:r>
            <w:proofErr w:type="spellEnd"/>
            <w:r w:rsidRPr="00B443C3">
              <w:rPr>
                <w:sz w:val="16"/>
                <w:szCs w:val="16"/>
              </w:rPr>
              <w:t>)</w:t>
            </w:r>
          </w:p>
        </w:tc>
        <w:tc>
          <w:tcPr>
            <w:tcW w:w="1260" w:type="dxa"/>
          </w:tcPr>
          <w:p w14:paraId="1798C438" w14:textId="77777777" w:rsidR="00D62D82" w:rsidRDefault="00D62D82" w:rsidP="00C1162C">
            <w:pPr>
              <w:tabs>
                <w:tab w:val="left" w:pos="6040"/>
              </w:tabs>
            </w:pPr>
            <w:r>
              <w:t>$0.22</w:t>
            </w:r>
          </w:p>
        </w:tc>
        <w:tc>
          <w:tcPr>
            <w:tcW w:w="1800" w:type="dxa"/>
          </w:tcPr>
          <w:p w14:paraId="5AAC44DA" w14:textId="77777777" w:rsidR="00D62D82" w:rsidRDefault="00D62D82" w:rsidP="00C1162C">
            <w:pPr>
              <w:tabs>
                <w:tab w:val="left" w:pos="6040"/>
              </w:tabs>
            </w:pPr>
            <w:r>
              <w:t>$0.28</w:t>
            </w:r>
          </w:p>
        </w:tc>
      </w:tr>
      <w:tr w:rsidR="00D62D82" w14:paraId="09D14164" w14:textId="77777777" w:rsidTr="00C1162C">
        <w:tc>
          <w:tcPr>
            <w:tcW w:w="7920" w:type="dxa"/>
          </w:tcPr>
          <w:p w14:paraId="572FA6ED" w14:textId="77777777" w:rsidR="00D62D82" w:rsidRDefault="00D62D82" w:rsidP="00C1162C">
            <w:pPr>
              <w:tabs>
                <w:tab w:val="left" w:pos="6040"/>
              </w:tabs>
              <w:rPr>
                <w:sz w:val="22"/>
                <w:szCs w:val="22"/>
              </w:rPr>
            </w:pPr>
            <w:r w:rsidRPr="00B443C3">
              <w:rPr>
                <w:b/>
                <w:bCs/>
              </w:rPr>
              <w:t xml:space="preserve">25 nanomole scale-TUBES </w:t>
            </w:r>
            <w:r w:rsidRPr="00B443C3">
              <w:rPr>
                <w:b/>
                <w:bCs/>
                <w:sz w:val="22"/>
                <w:szCs w:val="22"/>
              </w:rPr>
              <w:t>(DESALTED, ≤65 bases/un-modified)</w:t>
            </w:r>
            <w:r w:rsidRPr="00D14E5C">
              <w:rPr>
                <w:sz w:val="22"/>
                <w:szCs w:val="22"/>
              </w:rPr>
              <w:t xml:space="preserve"> </w:t>
            </w:r>
          </w:p>
          <w:p w14:paraId="5A23A3D8" w14:textId="77777777" w:rsidR="00D62D82" w:rsidRPr="00B443C3" w:rsidRDefault="00D62D82" w:rsidP="00C1162C">
            <w:pPr>
              <w:tabs>
                <w:tab w:val="left" w:pos="6040"/>
              </w:tabs>
              <w:rPr>
                <w:b/>
                <w:bCs/>
              </w:rPr>
            </w:pPr>
            <w:r w:rsidRPr="00B443C3">
              <w:rPr>
                <w:sz w:val="16"/>
                <w:szCs w:val="16"/>
              </w:rPr>
              <w:t xml:space="preserve">(Yield of final product will be &lt;25 </w:t>
            </w:r>
            <w:proofErr w:type="spellStart"/>
            <w:r w:rsidRPr="00B443C3">
              <w:rPr>
                <w:sz w:val="16"/>
                <w:szCs w:val="16"/>
              </w:rPr>
              <w:t>nmoles</w:t>
            </w:r>
            <w:proofErr w:type="spellEnd"/>
            <w:r w:rsidRPr="00B443C3">
              <w:rPr>
                <w:sz w:val="16"/>
                <w:szCs w:val="16"/>
              </w:rPr>
              <w:t>)</w:t>
            </w:r>
          </w:p>
        </w:tc>
        <w:tc>
          <w:tcPr>
            <w:tcW w:w="1260" w:type="dxa"/>
          </w:tcPr>
          <w:p w14:paraId="245175D4" w14:textId="77777777" w:rsidR="00D62D82" w:rsidRDefault="00D62D82" w:rsidP="00C1162C">
            <w:pPr>
              <w:tabs>
                <w:tab w:val="left" w:pos="6040"/>
              </w:tabs>
            </w:pPr>
            <w:r>
              <w:t>$0.23</w:t>
            </w:r>
          </w:p>
        </w:tc>
        <w:tc>
          <w:tcPr>
            <w:tcW w:w="1800" w:type="dxa"/>
          </w:tcPr>
          <w:p w14:paraId="6422101E" w14:textId="77777777" w:rsidR="00D62D82" w:rsidRDefault="00D62D82" w:rsidP="00C1162C">
            <w:pPr>
              <w:tabs>
                <w:tab w:val="left" w:pos="6040"/>
              </w:tabs>
            </w:pPr>
            <w:r>
              <w:t>$0.31</w:t>
            </w:r>
          </w:p>
        </w:tc>
      </w:tr>
      <w:tr w:rsidR="00D62D82" w14:paraId="46CB7432" w14:textId="77777777" w:rsidTr="00C1162C">
        <w:tc>
          <w:tcPr>
            <w:tcW w:w="7920" w:type="dxa"/>
          </w:tcPr>
          <w:p w14:paraId="3BC661C9" w14:textId="77777777" w:rsidR="00D62D82" w:rsidRPr="00B443C3" w:rsidRDefault="00D62D82" w:rsidP="00C1162C">
            <w:pPr>
              <w:tabs>
                <w:tab w:val="left" w:pos="6040"/>
              </w:tabs>
              <w:rPr>
                <w:b/>
                <w:bCs/>
                <w:sz w:val="22"/>
                <w:szCs w:val="22"/>
              </w:rPr>
            </w:pPr>
            <w:r w:rsidRPr="00B443C3">
              <w:rPr>
                <w:b/>
                <w:bCs/>
              </w:rPr>
              <w:t xml:space="preserve">100 </w:t>
            </w:r>
            <w:r>
              <w:rPr>
                <w:b/>
                <w:bCs/>
              </w:rPr>
              <w:t>n</w:t>
            </w:r>
            <w:r w:rsidRPr="00B443C3">
              <w:rPr>
                <w:b/>
                <w:bCs/>
              </w:rPr>
              <w:t>anomole scale-</w:t>
            </w:r>
            <w:r>
              <w:rPr>
                <w:b/>
                <w:bCs/>
              </w:rPr>
              <w:t>PLATES</w:t>
            </w:r>
            <w:r w:rsidRPr="00B443C3">
              <w:rPr>
                <w:b/>
                <w:bCs/>
              </w:rPr>
              <w:t xml:space="preserve"> </w:t>
            </w:r>
            <w:r>
              <w:rPr>
                <w:b/>
                <w:bCs/>
              </w:rPr>
              <w:t>for &gt;47 oligos</w:t>
            </w:r>
            <w:r w:rsidRPr="00B443C3">
              <w:rPr>
                <w:b/>
                <w:bCs/>
              </w:rPr>
              <w:t xml:space="preserve"> </w:t>
            </w:r>
            <w:r w:rsidRPr="00B443C3">
              <w:rPr>
                <w:b/>
                <w:bCs/>
                <w:sz w:val="22"/>
                <w:szCs w:val="22"/>
              </w:rPr>
              <w:t xml:space="preserve">(DESALTED, 1-119 bases/unmodified) </w:t>
            </w:r>
          </w:p>
          <w:p w14:paraId="44A2284C" w14:textId="77777777" w:rsidR="00D62D82" w:rsidRDefault="00D62D82" w:rsidP="00C1162C">
            <w:pPr>
              <w:tabs>
                <w:tab w:val="left" w:pos="6040"/>
              </w:tabs>
            </w:pPr>
            <w:r w:rsidRPr="00B443C3">
              <w:rPr>
                <w:sz w:val="16"/>
                <w:szCs w:val="16"/>
              </w:rPr>
              <w:t xml:space="preserve">(Yield of final product will be &lt;100 </w:t>
            </w:r>
            <w:proofErr w:type="spellStart"/>
            <w:r w:rsidRPr="00B443C3">
              <w:rPr>
                <w:sz w:val="16"/>
                <w:szCs w:val="16"/>
              </w:rPr>
              <w:t>nmoles</w:t>
            </w:r>
            <w:proofErr w:type="spellEnd"/>
            <w:r w:rsidRPr="00B443C3">
              <w:rPr>
                <w:sz w:val="16"/>
                <w:szCs w:val="16"/>
              </w:rPr>
              <w:t>)</w:t>
            </w:r>
          </w:p>
        </w:tc>
        <w:tc>
          <w:tcPr>
            <w:tcW w:w="1260" w:type="dxa"/>
          </w:tcPr>
          <w:p w14:paraId="1BF0C201" w14:textId="77777777" w:rsidR="00D62D82" w:rsidRDefault="00D62D82" w:rsidP="00C1162C">
            <w:pPr>
              <w:tabs>
                <w:tab w:val="left" w:pos="6040"/>
              </w:tabs>
            </w:pPr>
            <w:r>
              <w:t>$0.27</w:t>
            </w:r>
          </w:p>
        </w:tc>
        <w:tc>
          <w:tcPr>
            <w:tcW w:w="1800" w:type="dxa"/>
          </w:tcPr>
          <w:p w14:paraId="7E4F6465" w14:textId="77777777" w:rsidR="00D62D82" w:rsidRDefault="00D62D82" w:rsidP="00C1162C">
            <w:pPr>
              <w:tabs>
                <w:tab w:val="left" w:pos="6040"/>
              </w:tabs>
            </w:pPr>
            <w:r>
              <w:t>$0.35</w:t>
            </w:r>
          </w:p>
        </w:tc>
      </w:tr>
      <w:tr w:rsidR="00D62D82" w14:paraId="1FEEA1BF" w14:textId="77777777" w:rsidTr="00C1162C">
        <w:tc>
          <w:tcPr>
            <w:tcW w:w="7920" w:type="dxa"/>
          </w:tcPr>
          <w:p w14:paraId="06358599" w14:textId="77777777" w:rsidR="00D62D82" w:rsidRPr="00B443C3" w:rsidRDefault="00D62D82" w:rsidP="00C1162C">
            <w:pPr>
              <w:tabs>
                <w:tab w:val="left" w:pos="6040"/>
              </w:tabs>
              <w:rPr>
                <w:b/>
                <w:bCs/>
                <w:sz w:val="22"/>
                <w:szCs w:val="22"/>
              </w:rPr>
            </w:pPr>
            <w:r w:rsidRPr="00B443C3">
              <w:rPr>
                <w:b/>
                <w:bCs/>
              </w:rPr>
              <w:t xml:space="preserve">100 </w:t>
            </w:r>
            <w:r>
              <w:rPr>
                <w:b/>
                <w:bCs/>
              </w:rPr>
              <w:t>n</w:t>
            </w:r>
            <w:r w:rsidRPr="00B443C3">
              <w:rPr>
                <w:b/>
                <w:bCs/>
              </w:rPr>
              <w:t xml:space="preserve">anomole scale-TUBES </w:t>
            </w:r>
            <w:r w:rsidRPr="00B443C3">
              <w:rPr>
                <w:b/>
                <w:bCs/>
                <w:sz w:val="22"/>
                <w:szCs w:val="22"/>
              </w:rPr>
              <w:t xml:space="preserve">(DESALTED, 1-119 bases/unmodified) </w:t>
            </w:r>
          </w:p>
          <w:p w14:paraId="4E52F37B" w14:textId="77777777" w:rsidR="00D62D82" w:rsidRPr="00B443C3" w:rsidRDefault="00D62D82" w:rsidP="00C1162C">
            <w:pPr>
              <w:tabs>
                <w:tab w:val="left" w:pos="6040"/>
              </w:tabs>
              <w:rPr>
                <w:b/>
                <w:bCs/>
              </w:rPr>
            </w:pPr>
            <w:r w:rsidRPr="00B443C3">
              <w:rPr>
                <w:sz w:val="16"/>
                <w:szCs w:val="16"/>
              </w:rPr>
              <w:t xml:space="preserve">(Yield of final product will be &lt;100 </w:t>
            </w:r>
            <w:proofErr w:type="spellStart"/>
            <w:r w:rsidRPr="00B443C3">
              <w:rPr>
                <w:sz w:val="16"/>
                <w:szCs w:val="16"/>
              </w:rPr>
              <w:t>nmoles</w:t>
            </w:r>
            <w:proofErr w:type="spellEnd"/>
            <w:r w:rsidRPr="00B443C3">
              <w:rPr>
                <w:sz w:val="16"/>
                <w:szCs w:val="16"/>
              </w:rPr>
              <w:t>)</w:t>
            </w:r>
          </w:p>
        </w:tc>
        <w:tc>
          <w:tcPr>
            <w:tcW w:w="1260" w:type="dxa"/>
          </w:tcPr>
          <w:p w14:paraId="5F5398AA" w14:textId="77777777" w:rsidR="00D62D82" w:rsidRDefault="00D62D82" w:rsidP="00C1162C">
            <w:pPr>
              <w:tabs>
                <w:tab w:val="left" w:pos="6040"/>
              </w:tabs>
            </w:pPr>
            <w:r>
              <w:t>$0.30</w:t>
            </w:r>
          </w:p>
        </w:tc>
        <w:tc>
          <w:tcPr>
            <w:tcW w:w="1800" w:type="dxa"/>
          </w:tcPr>
          <w:p w14:paraId="25148993" w14:textId="77777777" w:rsidR="00D62D82" w:rsidRDefault="00D62D82" w:rsidP="00C1162C">
            <w:pPr>
              <w:tabs>
                <w:tab w:val="left" w:pos="6040"/>
              </w:tabs>
            </w:pPr>
            <w:r>
              <w:t>$0.37</w:t>
            </w:r>
          </w:p>
        </w:tc>
      </w:tr>
      <w:tr w:rsidR="00D62D82" w14:paraId="738DB604" w14:textId="77777777" w:rsidTr="00C1162C">
        <w:tc>
          <w:tcPr>
            <w:tcW w:w="7920" w:type="dxa"/>
          </w:tcPr>
          <w:p w14:paraId="20BFF1F5" w14:textId="77777777" w:rsidR="00D62D82" w:rsidRDefault="00D62D82" w:rsidP="00C1162C">
            <w:pPr>
              <w:tabs>
                <w:tab w:val="left" w:pos="6040"/>
              </w:tabs>
              <w:rPr>
                <w:sz w:val="22"/>
                <w:szCs w:val="22"/>
              </w:rPr>
            </w:pPr>
            <w:r w:rsidRPr="00B443C3">
              <w:rPr>
                <w:b/>
                <w:bCs/>
              </w:rPr>
              <w:t xml:space="preserve">40 </w:t>
            </w:r>
            <w:r>
              <w:rPr>
                <w:b/>
                <w:bCs/>
              </w:rPr>
              <w:t>n</w:t>
            </w:r>
            <w:r w:rsidRPr="00B443C3">
              <w:rPr>
                <w:b/>
                <w:bCs/>
              </w:rPr>
              <w:t>anomole scale</w:t>
            </w:r>
            <w:r w:rsidRPr="00D14E5C">
              <w:rPr>
                <w:sz w:val="22"/>
                <w:szCs w:val="22"/>
              </w:rPr>
              <w:t xml:space="preserve"> </w:t>
            </w:r>
            <w:r w:rsidRPr="00D01472">
              <w:rPr>
                <w:b/>
                <w:bCs/>
                <w:sz w:val="22"/>
                <w:szCs w:val="22"/>
              </w:rPr>
              <w:t>(&gt;119 bases and/or modified)</w:t>
            </w:r>
            <w:r w:rsidRPr="00D14E5C">
              <w:rPr>
                <w:sz w:val="22"/>
                <w:szCs w:val="22"/>
              </w:rPr>
              <w:t xml:space="preserve"> </w:t>
            </w:r>
          </w:p>
          <w:p w14:paraId="7EB2081C" w14:textId="77777777" w:rsidR="00D62D82" w:rsidRPr="00B443C3" w:rsidRDefault="00D62D82" w:rsidP="00C1162C">
            <w:pPr>
              <w:tabs>
                <w:tab w:val="left" w:pos="6040"/>
              </w:tabs>
              <w:rPr>
                <w:sz w:val="16"/>
                <w:szCs w:val="16"/>
              </w:rPr>
            </w:pPr>
            <w:r w:rsidRPr="00B443C3">
              <w:rPr>
                <w:sz w:val="16"/>
                <w:szCs w:val="16"/>
              </w:rPr>
              <w:t xml:space="preserve">(Yield of final product will be &lt;40 </w:t>
            </w:r>
            <w:proofErr w:type="spellStart"/>
            <w:r w:rsidRPr="00B443C3">
              <w:rPr>
                <w:sz w:val="16"/>
                <w:szCs w:val="16"/>
              </w:rPr>
              <w:t>nmoles</w:t>
            </w:r>
            <w:proofErr w:type="spellEnd"/>
            <w:r w:rsidRPr="00B443C3">
              <w:rPr>
                <w:sz w:val="16"/>
                <w:szCs w:val="16"/>
              </w:rPr>
              <w:t>)</w:t>
            </w:r>
          </w:p>
        </w:tc>
        <w:tc>
          <w:tcPr>
            <w:tcW w:w="1260" w:type="dxa"/>
          </w:tcPr>
          <w:p w14:paraId="0EEE1EA6" w14:textId="77777777" w:rsidR="00D62D82" w:rsidRDefault="00D62D82" w:rsidP="00C1162C">
            <w:pPr>
              <w:tabs>
                <w:tab w:val="left" w:pos="6040"/>
              </w:tabs>
            </w:pPr>
            <w:r>
              <w:t>$0.57</w:t>
            </w:r>
          </w:p>
        </w:tc>
        <w:tc>
          <w:tcPr>
            <w:tcW w:w="1800" w:type="dxa"/>
          </w:tcPr>
          <w:p w14:paraId="601A7F2C" w14:textId="77777777" w:rsidR="00D62D82" w:rsidRDefault="00D62D82" w:rsidP="00C1162C">
            <w:pPr>
              <w:tabs>
                <w:tab w:val="left" w:pos="6040"/>
              </w:tabs>
            </w:pPr>
            <w:r>
              <w:t>$0.70</w:t>
            </w:r>
          </w:p>
        </w:tc>
      </w:tr>
      <w:tr w:rsidR="00D62D82" w14:paraId="5765C82D" w14:textId="77777777" w:rsidTr="00C1162C">
        <w:trPr>
          <w:trHeight w:val="440"/>
        </w:trPr>
        <w:tc>
          <w:tcPr>
            <w:tcW w:w="7920" w:type="dxa"/>
          </w:tcPr>
          <w:p w14:paraId="1E8C9B09" w14:textId="77777777" w:rsidR="00D62D82" w:rsidRPr="00B443C3" w:rsidRDefault="00D62D82" w:rsidP="00C1162C">
            <w:pPr>
              <w:tabs>
                <w:tab w:val="left" w:pos="6040"/>
              </w:tabs>
              <w:rPr>
                <w:b/>
                <w:bCs/>
              </w:rPr>
            </w:pPr>
            <w:r w:rsidRPr="00B443C3">
              <w:rPr>
                <w:b/>
                <w:bCs/>
              </w:rPr>
              <w:t xml:space="preserve">200 </w:t>
            </w:r>
            <w:r>
              <w:rPr>
                <w:b/>
                <w:bCs/>
              </w:rPr>
              <w:t>n</w:t>
            </w:r>
            <w:r w:rsidRPr="00B443C3">
              <w:rPr>
                <w:b/>
                <w:bCs/>
              </w:rPr>
              <w:t xml:space="preserve">anomole scale </w:t>
            </w:r>
          </w:p>
          <w:p w14:paraId="13246B2F" w14:textId="77777777" w:rsidR="00D62D82" w:rsidRPr="00B443C3" w:rsidRDefault="00D62D82" w:rsidP="00C1162C">
            <w:pPr>
              <w:tabs>
                <w:tab w:val="left" w:pos="6040"/>
              </w:tabs>
              <w:rPr>
                <w:sz w:val="16"/>
                <w:szCs w:val="16"/>
              </w:rPr>
            </w:pPr>
            <w:r w:rsidRPr="00B443C3">
              <w:rPr>
                <w:sz w:val="16"/>
                <w:szCs w:val="16"/>
              </w:rPr>
              <w:t xml:space="preserve">(Yield of final product will be &lt;200 </w:t>
            </w:r>
            <w:proofErr w:type="spellStart"/>
            <w:r w:rsidRPr="00B443C3">
              <w:rPr>
                <w:sz w:val="16"/>
                <w:szCs w:val="16"/>
              </w:rPr>
              <w:t>nmoles</w:t>
            </w:r>
            <w:proofErr w:type="spellEnd"/>
            <w:r w:rsidRPr="00B443C3">
              <w:rPr>
                <w:sz w:val="16"/>
                <w:szCs w:val="16"/>
              </w:rPr>
              <w:t>)</w:t>
            </w:r>
          </w:p>
        </w:tc>
        <w:tc>
          <w:tcPr>
            <w:tcW w:w="1260" w:type="dxa"/>
          </w:tcPr>
          <w:p w14:paraId="7730A56A" w14:textId="77777777" w:rsidR="00D62D82" w:rsidRPr="00D01472" w:rsidRDefault="00D62D82" w:rsidP="00C1162C">
            <w:pPr>
              <w:tabs>
                <w:tab w:val="left" w:pos="6040"/>
              </w:tabs>
              <w:rPr>
                <w:b/>
                <w:bCs/>
              </w:rPr>
            </w:pPr>
            <w:r>
              <w:t>$0.88</w:t>
            </w:r>
          </w:p>
        </w:tc>
        <w:tc>
          <w:tcPr>
            <w:tcW w:w="1800" w:type="dxa"/>
          </w:tcPr>
          <w:p w14:paraId="2046CE51" w14:textId="77777777" w:rsidR="00D62D82" w:rsidRDefault="00D62D82" w:rsidP="00C1162C">
            <w:pPr>
              <w:tabs>
                <w:tab w:val="left" w:pos="6040"/>
              </w:tabs>
            </w:pPr>
            <w:r>
              <w:t>$1.15</w:t>
            </w:r>
          </w:p>
        </w:tc>
      </w:tr>
      <w:tr w:rsidR="00D62D82" w14:paraId="7D2636B1" w14:textId="77777777" w:rsidTr="00C1162C">
        <w:tc>
          <w:tcPr>
            <w:tcW w:w="7920" w:type="dxa"/>
            <w:tcBorders>
              <w:bottom w:val="single" w:sz="36" w:space="0" w:color="auto"/>
            </w:tcBorders>
          </w:tcPr>
          <w:p w14:paraId="76BD3C83" w14:textId="77777777" w:rsidR="00D62D82" w:rsidRPr="00B443C3" w:rsidRDefault="00D62D82" w:rsidP="00C1162C">
            <w:pPr>
              <w:tabs>
                <w:tab w:val="left" w:pos="6040"/>
              </w:tabs>
              <w:rPr>
                <w:b/>
                <w:bCs/>
              </w:rPr>
            </w:pPr>
            <w:r w:rsidRPr="00B443C3">
              <w:rPr>
                <w:b/>
                <w:bCs/>
              </w:rPr>
              <w:t xml:space="preserve">1.0 </w:t>
            </w:r>
            <w:r>
              <w:rPr>
                <w:b/>
                <w:bCs/>
              </w:rPr>
              <w:t>m</w:t>
            </w:r>
            <w:r w:rsidRPr="00B443C3">
              <w:rPr>
                <w:b/>
                <w:bCs/>
              </w:rPr>
              <w:t xml:space="preserve">icromole Scale </w:t>
            </w:r>
          </w:p>
          <w:p w14:paraId="54C76972" w14:textId="77777777" w:rsidR="00D62D82" w:rsidRPr="00B443C3" w:rsidRDefault="00D62D82" w:rsidP="00C1162C">
            <w:pPr>
              <w:tabs>
                <w:tab w:val="left" w:pos="6040"/>
              </w:tabs>
              <w:rPr>
                <w:sz w:val="16"/>
                <w:szCs w:val="16"/>
              </w:rPr>
            </w:pPr>
            <w:r w:rsidRPr="00B443C3">
              <w:rPr>
                <w:sz w:val="16"/>
                <w:szCs w:val="16"/>
              </w:rPr>
              <w:t xml:space="preserve">(Yield of final product will be &lt; 1.0 </w:t>
            </w:r>
            <w:proofErr w:type="spellStart"/>
            <w:r w:rsidRPr="00B443C3">
              <w:rPr>
                <w:sz w:val="16"/>
                <w:szCs w:val="16"/>
              </w:rPr>
              <w:t>umole</w:t>
            </w:r>
            <w:proofErr w:type="spellEnd"/>
            <w:r w:rsidRPr="00B443C3">
              <w:rPr>
                <w:sz w:val="16"/>
                <w:szCs w:val="16"/>
              </w:rPr>
              <w:t>)</w:t>
            </w:r>
          </w:p>
        </w:tc>
        <w:tc>
          <w:tcPr>
            <w:tcW w:w="1260" w:type="dxa"/>
            <w:tcBorders>
              <w:bottom w:val="single" w:sz="36" w:space="0" w:color="auto"/>
            </w:tcBorders>
          </w:tcPr>
          <w:p w14:paraId="01251DFF" w14:textId="77777777" w:rsidR="00D62D82" w:rsidRDefault="00D62D82" w:rsidP="00C1162C">
            <w:pPr>
              <w:tabs>
                <w:tab w:val="left" w:pos="6040"/>
              </w:tabs>
            </w:pPr>
            <w:r>
              <w:t>$2.20</w:t>
            </w:r>
          </w:p>
        </w:tc>
        <w:tc>
          <w:tcPr>
            <w:tcW w:w="1800" w:type="dxa"/>
            <w:tcBorders>
              <w:bottom w:val="single" w:sz="36" w:space="0" w:color="auto"/>
            </w:tcBorders>
          </w:tcPr>
          <w:p w14:paraId="07FC827A" w14:textId="77777777" w:rsidR="00D62D82" w:rsidRDefault="00D62D82" w:rsidP="00C1162C">
            <w:pPr>
              <w:tabs>
                <w:tab w:val="left" w:pos="6040"/>
              </w:tabs>
            </w:pPr>
            <w:r>
              <w:t>$2.75</w:t>
            </w:r>
          </w:p>
        </w:tc>
      </w:tr>
      <w:tr w:rsidR="00D62D82" w14:paraId="45C800FC" w14:textId="77777777" w:rsidTr="00C1162C">
        <w:tc>
          <w:tcPr>
            <w:tcW w:w="7920" w:type="dxa"/>
            <w:tcBorders>
              <w:top w:val="single" w:sz="36" w:space="0" w:color="auto"/>
              <w:bottom w:val="single" w:sz="36" w:space="0" w:color="auto"/>
            </w:tcBorders>
          </w:tcPr>
          <w:p w14:paraId="3E0D2EBB" w14:textId="77777777" w:rsidR="00D62D82" w:rsidRPr="00B443C3" w:rsidRDefault="00D62D82" w:rsidP="00C1162C">
            <w:pPr>
              <w:tabs>
                <w:tab w:val="left" w:pos="6040"/>
              </w:tabs>
              <w:rPr>
                <w:b/>
                <w:bCs/>
              </w:rPr>
            </w:pPr>
            <w:r w:rsidRPr="0091104D">
              <w:rPr>
                <w:b/>
                <w:bCs/>
              </w:rPr>
              <w:t>RNA/2’-OMe (</w:t>
            </w:r>
            <w:r w:rsidRPr="00B443C3">
              <w:rPr>
                <w:b/>
                <w:bCs/>
              </w:rPr>
              <w:t xml:space="preserve">1.0 </w:t>
            </w:r>
            <w:r>
              <w:rPr>
                <w:b/>
                <w:bCs/>
              </w:rPr>
              <w:t>m</w:t>
            </w:r>
            <w:r w:rsidRPr="00B443C3">
              <w:rPr>
                <w:b/>
                <w:bCs/>
              </w:rPr>
              <w:t xml:space="preserve">icromole </w:t>
            </w:r>
            <w:r>
              <w:rPr>
                <w:b/>
                <w:bCs/>
              </w:rPr>
              <w:t>s</w:t>
            </w:r>
            <w:r w:rsidRPr="00B443C3">
              <w:rPr>
                <w:b/>
                <w:bCs/>
              </w:rPr>
              <w:t>cale</w:t>
            </w:r>
            <w:r>
              <w:rPr>
                <w:b/>
                <w:bCs/>
              </w:rPr>
              <w:t>)</w:t>
            </w:r>
          </w:p>
          <w:p w14:paraId="1AC698EC" w14:textId="77777777" w:rsidR="00D62D82" w:rsidRDefault="00D62D82" w:rsidP="00C1162C">
            <w:pPr>
              <w:tabs>
                <w:tab w:val="left" w:pos="6040"/>
              </w:tabs>
            </w:pPr>
            <w:r w:rsidRPr="00B443C3">
              <w:rPr>
                <w:sz w:val="16"/>
                <w:szCs w:val="16"/>
              </w:rPr>
              <w:t xml:space="preserve">(Yield of final product will be &lt; 1.0 </w:t>
            </w:r>
            <w:proofErr w:type="spellStart"/>
            <w:r w:rsidRPr="00B443C3">
              <w:rPr>
                <w:sz w:val="16"/>
                <w:szCs w:val="16"/>
              </w:rPr>
              <w:t>umole</w:t>
            </w:r>
            <w:proofErr w:type="spellEnd"/>
            <w:r w:rsidRPr="00B443C3">
              <w:rPr>
                <w:sz w:val="16"/>
                <w:szCs w:val="16"/>
              </w:rPr>
              <w:t>)</w:t>
            </w:r>
          </w:p>
        </w:tc>
        <w:tc>
          <w:tcPr>
            <w:tcW w:w="1260" w:type="dxa"/>
            <w:tcBorders>
              <w:top w:val="single" w:sz="36" w:space="0" w:color="auto"/>
              <w:bottom w:val="single" w:sz="36" w:space="0" w:color="auto"/>
            </w:tcBorders>
          </w:tcPr>
          <w:p w14:paraId="4FE5592B" w14:textId="77777777" w:rsidR="00D62D82" w:rsidRDefault="00D62D82" w:rsidP="00C1162C">
            <w:pPr>
              <w:tabs>
                <w:tab w:val="left" w:pos="6040"/>
              </w:tabs>
            </w:pPr>
            <w:r>
              <w:t>$17.00</w:t>
            </w:r>
          </w:p>
        </w:tc>
        <w:tc>
          <w:tcPr>
            <w:tcW w:w="1800" w:type="dxa"/>
            <w:tcBorders>
              <w:top w:val="single" w:sz="36" w:space="0" w:color="auto"/>
              <w:bottom w:val="single" w:sz="36" w:space="0" w:color="auto"/>
            </w:tcBorders>
          </w:tcPr>
          <w:p w14:paraId="2C9AB2BE" w14:textId="77777777" w:rsidR="00D62D82" w:rsidRDefault="00D62D82" w:rsidP="00C1162C">
            <w:pPr>
              <w:tabs>
                <w:tab w:val="left" w:pos="6040"/>
              </w:tabs>
            </w:pPr>
            <w:r>
              <w:t>$21.00</w:t>
            </w:r>
          </w:p>
        </w:tc>
      </w:tr>
      <w:tr w:rsidR="00D62D82" w14:paraId="6C2E0F11" w14:textId="77777777" w:rsidTr="00C1162C">
        <w:trPr>
          <w:trHeight w:val="337"/>
        </w:trPr>
        <w:tc>
          <w:tcPr>
            <w:tcW w:w="7920" w:type="dxa"/>
            <w:vMerge w:val="restart"/>
            <w:tcBorders>
              <w:top w:val="single" w:sz="36" w:space="0" w:color="auto"/>
            </w:tcBorders>
          </w:tcPr>
          <w:p w14:paraId="24DA94D9" w14:textId="77777777" w:rsidR="00D62D82" w:rsidRPr="00F51D00" w:rsidRDefault="00D62D82" w:rsidP="00C1162C">
            <w:pPr>
              <w:tabs>
                <w:tab w:val="left" w:pos="6040"/>
              </w:tabs>
              <w:rPr>
                <w:i/>
                <w:iCs/>
                <w:sz w:val="32"/>
                <w:szCs w:val="32"/>
              </w:rPr>
            </w:pPr>
            <w:r w:rsidRPr="00F51D00">
              <w:rPr>
                <w:i/>
                <w:iCs/>
                <w:sz w:val="32"/>
                <w:szCs w:val="32"/>
              </w:rPr>
              <w:t>Purification</w:t>
            </w:r>
            <w:r>
              <w:rPr>
                <w:i/>
                <w:iCs/>
                <w:sz w:val="32"/>
                <w:szCs w:val="32"/>
              </w:rPr>
              <w:t xml:space="preserve"> Services</w:t>
            </w:r>
          </w:p>
        </w:tc>
        <w:tc>
          <w:tcPr>
            <w:tcW w:w="3060" w:type="dxa"/>
            <w:gridSpan w:val="2"/>
            <w:tcBorders>
              <w:top w:val="single" w:sz="36" w:space="0" w:color="auto"/>
              <w:bottom w:val="single" w:sz="2" w:space="0" w:color="auto"/>
            </w:tcBorders>
          </w:tcPr>
          <w:p w14:paraId="708CFF61" w14:textId="77777777" w:rsidR="00D62D82" w:rsidRPr="00D62D82" w:rsidRDefault="00D62D82" w:rsidP="00C1162C">
            <w:pPr>
              <w:tabs>
                <w:tab w:val="left" w:pos="6040"/>
              </w:tabs>
              <w:rPr>
                <w:i/>
                <w:iCs/>
              </w:rPr>
            </w:pPr>
            <w:r w:rsidRPr="000F1538">
              <w:rPr>
                <w:i/>
                <w:iCs/>
              </w:rPr>
              <w:t xml:space="preserve">      Surcharge per oligo</w:t>
            </w:r>
          </w:p>
        </w:tc>
      </w:tr>
      <w:tr w:rsidR="00D62D82" w14:paraId="2FD0FF66" w14:textId="77777777" w:rsidTr="00C1162C">
        <w:trPr>
          <w:trHeight w:val="337"/>
        </w:trPr>
        <w:tc>
          <w:tcPr>
            <w:tcW w:w="7920" w:type="dxa"/>
            <w:vMerge/>
            <w:tcBorders>
              <w:bottom w:val="single" w:sz="2" w:space="0" w:color="auto"/>
            </w:tcBorders>
          </w:tcPr>
          <w:p w14:paraId="3E04EF7E" w14:textId="77777777" w:rsidR="00D62D82" w:rsidRPr="00F51D00" w:rsidRDefault="00D62D82" w:rsidP="00C1162C">
            <w:pPr>
              <w:tabs>
                <w:tab w:val="left" w:pos="6040"/>
              </w:tabs>
              <w:rPr>
                <w:i/>
                <w:iCs/>
                <w:sz w:val="32"/>
                <w:szCs w:val="32"/>
              </w:rPr>
            </w:pPr>
          </w:p>
        </w:tc>
        <w:tc>
          <w:tcPr>
            <w:tcW w:w="1260" w:type="dxa"/>
            <w:tcBorders>
              <w:top w:val="single" w:sz="36" w:space="0" w:color="auto"/>
              <w:bottom w:val="single" w:sz="2" w:space="0" w:color="auto"/>
            </w:tcBorders>
            <w:vAlign w:val="center"/>
          </w:tcPr>
          <w:p w14:paraId="5E649967" w14:textId="77777777" w:rsidR="00D62D82" w:rsidRPr="000F1538" w:rsidRDefault="00D62D82" w:rsidP="00C1162C">
            <w:pPr>
              <w:tabs>
                <w:tab w:val="left" w:pos="6040"/>
              </w:tabs>
              <w:jc w:val="center"/>
              <w:rPr>
                <w:i/>
                <w:iCs/>
              </w:rPr>
            </w:pPr>
            <w:r>
              <w:rPr>
                <w:i/>
                <w:iCs/>
              </w:rPr>
              <w:t>Yale</w:t>
            </w:r>
          </w:p>
        </w:tc>
        <w:tc>
          <w:tcPr>
            <w:tcW w:w="1800" w:type="dxa"/>
            <w:tcBorders>
              <w:top w:val="single" w:sz="36" w:space="0" w:color="auto"/>
              <w:bottom w:val="single" w:sz="2" w:space="0" w:color="auto"/>
            </w:tcBorders>
            <w:vAlign w:val="center"/>
          </w:tcPr>
          <w:p w14:paraId="545DDC15" w14:textId="77777777" w:rsidR="00D62D82" w:rsidRPr="000F1538" w:rsidRDefault="00D62D82" w:rsidP="00C1162C">
            <w:pPr>
              <w:tabs>
                <w:tab w:val="left" w:pos="6040"/>
              </w:tabs>
              <w:jc w:val="center"/>
              <w:rPr>
                <w:i/>
                <w:iCs/>
              </w:rPr>
            </w:pPr>
            <w:r>
              <w:rPr>
                <w:i/>
                <w:iCs/>
              </w:rPr>
              <w:t>Non-Yale</w:t>
            </w:r>
          </w:p>
        </w:tc>
      </w:tr>
      <w:tr w:rsidR="00D62D82" w14:paraId="06C47BB2" w14:textId="77777777" w:rsidTr="00C1162C">
        <w:tc>
          <w:tcPr>
            <w:tcW w:w="7920" w:type="dxa"/>
            <w:tcBorders>
              <w:top w:val="single" w:sz="2" w:space="0" w:color="auto"/>
            </w:tcBorders>
          </w:tcPr>
          <w:p w14:paraId="7FE2C9DD" w14:textId="77777777" w:rsidR="00D62D82" w:rsidRDefault="00D62D82" w:rsidP="00C1162C">
            <w:pPr>
              <w:tabs>
                <w:tab w:val="left" w:pos="6040"/>
              </w:tabs>
            </w:pPr>
            <w:r w:rsidRPr="0091104D">
              <w:rPr>
                <w:b/>
                <w:bCs/>
              </w:rPr>
              <w:t>Cartridge Purification DNA</w:t>
            </w:r>
            <w:r>
              <w:t xml:space="preserve"> (40nmole, 100nmole, 200nmole, 1.0 µmole)</w:t>
            </w:r>
          </w:p>
        </w:tc>
        <w:tc>
          <w:tcPr>
            <w:tcW w:w="1260" w:type="dxa"/>
            <w:tcBorders>
              <w:top w:val="single" w:sz="2" w:space="0" w:color="auto"/>
            </w:tcBorders>
          </w:tcPr>
          <w:p w14:paraId="3A670D02" w14:textId="77777777" w:rsidR="00D62D82" w:rsidRDefault="00D62D82" w:rsidP="00C1162C">
            <w:pPr>
              <w:tabs>
                <w:tab w:val="left" w:pos="6040"/>
              </w:tabs>
            </w:pPr>
            <w:r>
              <w:t>$17.00</w:t>
            </w:r>
          </w:p>
        </w:tc>
        <w:tc>
          <w:tcPr>
            <w:tcW w:w="1800" w:type="dxa"/>
            <w:tcBorders>
              <w:top w:val="single" w:sz="2" w:space="0" w:color="auto"/>
            </w:tcBorders>
          </w:tcPr>
          <w:p w14:paraId="1E6AEAF5" w14:textId="77777777" w:rsidR="00D62D82" w:rsidRDefault="00D62D82" w:rsidP="00C1162C">
            <w:pPr>
              <w:tabs>
                <w:tab w:val="left" w:pos="6040"/>
              </w:tabs>
            </w:pPr>
            <w:r>
              <w:t>$25.00</w:t>
            </w:r>
          </w:p>
        </w:tc>
      </w:tr>
      <w:tr w:rsidR="00D62D82" w14:paraId="44C12419" w14:textId="77777777" w:rsidTr="00C1162C">
        <w:tc>
          <w:tcPr>
            <w:tcW w:w="7920" w:type="dxa"/>
          </w:tcPr>
          <w:p w14:paraId="3ACA021A" w14:textId="77777777" w:rsidR="00D62D82" w:rsidRDefault="00D62D82" w:rsidP="00C1162C">
            <w:pPr>
              <w:tabs>
                <w:tab w:val="left" w:pos="6040"/>
              </w:tabs>
            </w:pPr>
            <w:r>
              <w:rPr>
                <w:b/>
                <w:bCs/>
              </w:rPr>
              <w:t>RP-HPLC</w:t>
            </w:r>
            <w:r w:rsidRPr="0091104D">
              <w:rPr>
                <w:b/>
                <w:bCs/>
              </w:rPr>
              <w:t xml:space="preserve"> DNA</w:t>
            </w:r>
            <w:r>
              <w:t xml:space="preserve"> (40nmole, 100nmole, 200nmole, 1.0 µmole)</w:t>
            </w:r>
          </w:p>
        </w:tc>
        <w:tc>
          <w:tcPr>
            <w:tcW w:w="1260" w:type="dxa"/>
          </w:tcPr>
          <w:p w14:paraId="72BF8040" w14:textId="77777777" w:rsidR="00D62D82" w:rsidRDefault="00D62D82" w:rsidP="00C1162C">
            <w:pPr>
              <w:tabs>
                <w:tab w:val="left" w:pos="6040"/>
              </w:tabs>
            </w:pPr>
            <w:r>
              <w:t>$58.00</w:t>
            </w:r>
          </w:p>
        </w:tc>
        <w:tc>
          <w:tcPr>
            <w:tcW w:w="1800" w:type="dxa"/>
          </w:tcPr>
          <w:p w14:paraId="37A80B2A" w14:textId="77777777" w:rsidR="00D62D82" w:rsidRDefault="00D62D82" w:rsidP="00C1162C">
            <w:pPr>
              <w:tabs>
                <w:tab w:val="left" w:pos="6040"/>
              </w:tabs>
            </w:pPr>
            <w:r>
              <w:t>$72.00</w:t>
            </w:r>
          </w:p>
        </w:tc>
      </w:tr>
      <w:tr w:rsidR="00D62D82" w14:paraId="5F28D61B" w14:textId="77777777" w:rsidTr="00C1162C">
        <w:tc>
          <w:tcPr>
            <w:tcW w:w="7920" w:type="dxa"/>
            <w:tcBorders>
              <w:bottom w:val="single" w:sz="36" w:space="0" w:color="auto"/>
            </w:tcBorders>
          </w:tcPr>
          <w:p w14:paraId="4092A4C1" w14:textId="77777777" w:rsidR="00D62D82" w:rsidRPr="00BF5CF3" w:rsidRDefault="00D62D82" w:rsidP="00C1162C">
            <w:pPr>
              <w:tabs>
                <w:tab w:val="left" w:pos="6040"/>
              </w:tabs>
              <w:rPr>
                <w:b/>
                <w:bCs/>
              </w:rPr>
            </w:pPr>
            <w:r w:rsidRPr="00BF5CF3">
              <w:rPr>
                <w:b/>
                <w:bCs/>
              </w:rPr>
              <w:t>2’-Deprotection/Cartridge Purification RNA</w:t>
            </w:r>
          </w:p>
        </w:tc>
        <w:tc>
          <w:tcPr>
            <w:tcW w:w="1260" w:type="dxa"/>
          </w:tcPr>
          <w:p w14:paraId="54C75980" w14:textId="77777777" w:rsidR="00D62D82" w:rsidRDefault="00D62D82" w:rsidP="00C1162C">
            <w:pPr>
              <w:tabs>
                <w:tab w:val="left" w:pos="6040"/>
              </w:tabs>
            </w:pPr>
            <w:r>
              <w:t>$58.00</w:t>
            </w:r>
          </w:p>
        </w:tc>
        <w:tc>
          <w:tcPr>
            <w:tcW w:w="1800" w:type="dxa"/>
          </w:tcPr>
          <w:p w14:paraId="7EC17816" w14:textId="77777777" w:rsidR="00D62D82" w:rsidRDefault="00D62D82" w:rsidP="00C1162C">
            <w:pPr>
              <w:tabs>
                <w:tab w:val="left" w:pos="6040"/>
              </w:tabs>
            </w:pPr>
            <w:r>
              <w:t>$73.00</w:t>
            </w:r>
          </w:p>
        </w:tc>
      </w:tr>
      <w:tr w:rsidR="00D62D82" w14:paraId="13B2445A" w14:textId="77777777" w:rsidTr="00C1162C">
        <w:trPr>
          <w:trHeight w:val="531"/>
        </w:trPr>
        <w:tc>
          <w:tcPr>
            <w:tcW w:w="7920" w:type="dxa"/>
            <w:tcBorders>
              <w:top w:val="single" w:sz="36" w:space="0" w:color="auto"/>
              <w:left w:val="single" w:sz="2" w:space="0" w:color="auto"/>
              <w:bottom w:val="single" w:sz="2" w:space="0" w:color="auto"/>
              <w:right w:val="single" w:sz="2" w:space="0" w:color="auto"/>
            </w:tcBorders>
          </w:tcPr>
          <w:p w14:paraId="3CAABC3A" w14:textId="77777777" w:rsidR="00D62D82" w:rsidRDefault="00D62D82" w:rsidP="00C1162C">
            <w:pPr>
              <w:tabs>
                <w:tab w:val="left" w:pos="6040"/>
              </w:tabs>
            </w:pPr>
            <w:r w:rsidRPr="00BF5CF3">
              <w:rPr>
                <w:b/>
                <w:bCs/>
              </w:rPr>
              <w:lastRenderedPageBreak/>
              <w:t>Custom Processing</w:t>
            </w:r>
            <w:r>
              <w:t xml:space="preserve"> (i.e. </w:t>
            </w:r>
            <w:r w:rsidRPr="00F51D00">
              <w:t>Pooling, Normalization, Special Packaging</w:t>
            </w:r>
            <w:r>
              <w:t>)</w:t>
            </w:r>
          </w:p>
        </w:tc>
        <w:tc>
          <w:tcPr>
            <w:tcW w:w="3060" w:type="dxa"/>
            <w:gridSpan w:val="2"/>
            <w:tcBorders>
              <w:left w:val="single" w:sz="2" w:space="0" w:color="auto"/>
            </w:tcBorders>
          </w:tcPr>
          <w:p w14:paraId="7D03BE8E" w14:textId="77777777" w:rsidR="00D62D82" w:rsidRDefault="00D62D82" w:rsidP="00C1162C">
            <w:pPr>
              <w:tabs>
                <w:tab w:val="left" w:pos="6040"/>
              </w:tabs>
              <w:jc w:val="center"/>
            </w:pPr>
            <w:r>
              <w:t>Request A Quote</w:t>
            </w:r>
          </w:p>
        </w:tc>
      </w:tr>
    </w:tbl>
    <w:p w14:paraId="38F4E06D" w14:textId="77777777" w:rsidR="00D62D82" w:rsidRDefault="00D62D82" w:rsidP="00D62D82">
      <w:pPr>
        <w:tabs>
          <w:tab w:val="left" w:pos="6040"/>
        </w:tabs>
        <w:rPr>
          <w:sz w:val="4"/>
          <w:szCs w:val="4"/>
        </w:rPr>
      </w:pPr>
    </w:p>
    <w:p w14:paraId="60A7A43D" w14:textId="77777777" w:rsidR="00D62D82" w:rsidRPr="00D14E5C" w:rsidRDefault="00D62D82" w:rsidP="00D62D82">
      <w:pPr>
        <w:tabs>
          <w:tab w:val="left" w:pos="6040"/>
        </w:tabs>
      </w:pPr>
      <w:r>
        <w:rPr>
          <w:sz w:val="4"/>
          <w:szCs w:val="4"/>
        </w:rPr>
        <w:br w:type="page"/>
      </w:r>
      <w:r w:rsidRPr="00D14E5C">
        <w:lastRenderedPageBreak/>
        <w:fldChar w:fldCharType="begin"/>
      </w:r>
      <w:r w:rsidRPr="00D14E5C">
        <w:instrText xml:space="preserve"> INCLUDEPICTURE "/Users/oligos/Library/Group Containers/UBF8T346G9.ms/WebArchiveCopyPasteTempFiles/com.microsoft.Word/page1image39162752" \* MERGEFORMATINET </w:instrText>
      </w:r>
      <w:r w:rsidR="00000000">
        <w:fldChar w:fldCharType="separate"/>
      </w:r>
      <w:r w:rsidRPr="00D14E5C">
        <w:fldChar w:fldCharType="end"/>
      </w:r>
      <w:r w:rsidRPr="00D14E5C">
        <w:rPr>
          <w:b/>
          <w:bCs/>
        </w:rPr>
        <w:t xml:space="preserve">Ordering Oligos </w:t>
      </w:r>
    </w:p>
    <w:p w14:paraId="1A549CB7" w14:textId="77777777" w:rsidR="00D62D82" w:rsidRDefault="00D62D82" w:rsidP="00D62D82">
      <w:pPr>
        <w:pStyle w:val="ListParagraph"/>
        <w:numPr>
          <w:ilvl w:val="0"/>
          <w:numId w:val="18"/>
        </w:numPr>
        <w:tabs>
          <w:tab w:val="left" w:pos="6040"/>
        </w:tabs>
      </w:pPr>
      <w:r w:rsidRPr="00D14E5C">
        <w:t xml:space="preserve">Set up an account with us by clicking the "Get Password" link in the upper left of the Keck Oligo Synthesis </w:t>
      </w:r>
      <w:r>
        <w:t>o</w:t>
      </w:r>
      <w:r w:rsidRPr="00D14E5C">
        <w:t>rdering</w:t>
      </w:r>
      <w:r>
        <w:t xml:space="preserve"> webpage. It may take up to 1 business day to receive your password.</w:t>
      </w:r>
    </w:p>
    <w:p w14:paraId="3B0CE92E" w14:textId="77777777" w:rsidR="00D62D82" w:rsidRDefault="00D62D82" w:rsidP="00D62D82">
      <w:pPr>
        <w:pStyle w:val="ListParagraph"/>
        <w:numPr>
          <w:ilvl w:val="0"/>
          <w:numId w:val="18"/>
        </w:numPr>
        <w:tabs>
          <w:tab w:val="left" w:pos="6040"/>
        </w:tabs>
      </w:pPr>
      <w:r w:rsidRPr="00D14E5C">
        <w:t xml:space="preserve">DO NOT USE SOMEONE ELSE’S PASSWORD AS THIS WILL ONLY CAUSE CONFUSION AND MAY SERIOUSLY DELAY DELIVERY OF YOUR OLIGOS!!! </w:t>
      </w:r>
    </w:p>
    <w:p w14:paraId="795A553C" w14:textId="77777777" w:rsidR="00D62D82" w:rsidRDefault="00D62D82" w:rsidP="00D62D82">
      <w:pPr>
        <w:pStyle w:val="ListParagraph"/>
        <w:numPr>
          <w:ilvl w:val="0"/>
          <w:numId w:val="18"/>
        </w:numPr>
        <w:tabs>
          <w:tab w:val="left" w:pos="6040"/>
        </w:tabs>
      </w:pPr>
      <w:r w:rsidRPr="00D14E5C">
        <w:t>Once you have received your password, place your order by clicking the "Order Normal DNA, RNA, or 2'-O methyl RNA" or "Order Modified Oligos" link in the upper left of the Keck Oligo Synthesis Ordering webpage.</w:t>
      </w:r>
    </w:p>
    <w:p w14:paraId="1984E299" w14:textId="77777777" w:rsidR="00D62D82" w:rsidRDefault="00D62D82" w:rsidP="00D62D82">
      <w:pPr>
        <w:tabs>
          <w:tab w:val="left" w:pos="6040"/>
        </w:tabs>
      </w:pPr>
      <w:r w:rsidRPr="00D14E5C">
        <w:rPr>
          <w:b/>
          <w:bCs/>
        </w:rPr>
        <w:t xml:space="preserve">Order Status </w:t>
      </w:r>
    </w:p>
    <w:p w14:paraId="19F5CE8B" w14:textId="77777777" w:rsidR="00D62D82" w:rsidRPr="00D14E5C" w:rsidRDefault="00D62D82" w:rsidP="00D62D82">
      <w:pPr>
        <w:pStyle w:val="ListParagraph"/>
        <w:numPr>
          <w:ilvl w:val="0"/>
          <w:numId w:val="20"/>
        </w:numPr>
        <w:tabs>
          <w:tab w:val="left" w:pos="6040"/>
        </w:tabs>
      </w:pPr>
      <w:r w:rsidRPr="00D14E5C">
        <w:t>The status of your order can be checked by clicking on the "Check My Orders" link in the upper left of the Keck Oligo Synthesis Ordering webpage</w:t>
      </w:r>
      <w:r>
        <w:t xml:space="preserve">. </w:t>
      </w:r>
    </w:p>
    <w:p w14:paraId="06015E80" w14:textId="77777777" w:rsidR="00D62D82" w:rsidRPr="00D14E5C" w:rsidRDefault="00D62D82" w:rsidP="00D62D82">
      <w:pPr>
        <w:tabs>
          <w:tab w:val="left" w:pos="6040"/>
        </w:tabs>
      </w:pPr>
      <w:r w:rsidRPr="00D14E5C">
        <w:rPr>
          <w:b/>
          <w:bCs/>
        </w:rPr>
        <w:t xml:space="preserve">Modifications </w:t>
      </w:r>
    </w:p>
    <w:p w14:paraId="7D930A38" w14:textId="77777777" w:rsidR="00D62D82" w:rsidRPr="00D14E5C" w:rsidRDefault="00D62D82" w:rsidP="00D62D82">
      <w:pPr>
        <w:numPr>
          <w:ilvl w:val="0"/>
          <w:numId w:val="10"/>
        </w:numPr>
        <w:tabs>
          <w:tab w:val="left" w:pos="6040"/>
        </w:tabs>
      </w:pPr>
      <w:r w:rsidRPr="00D14E5C">
        <w:t xml:space="preserve">We will incorporate most commercially available modifiers, </w:t>
      </w:r>
      <w:proofErr w:type="gramStart"/>
      <w:r w:rsidRPr="00D14E5C">
        <w:t>as long as</w:t>
      </w:r>
      <w:proofErr w:type="gramEnd"/>
      <w:r w:rsidRPr="00D14E5C">
        <w:t xml:space="preserve"> it is particulate-free and non-radioactive. </w:t>
      </w:r>
    </w:p>
    <w:p w14:paraId="0CFC0F9E" w14:textId="77777777" w:rsidR="00D62D82" w:rsidRPr="00D14E5C" w:rsidRDefault="00D62D82" w:rsidP="00D62D82">
      <w:pPr>
        <w:numPr>
          <w:ilvl w:val="0"/>
          <w:numId w:val="10"/>
        </w:numPr>
        <w:tabs>
          <w:tab w:val="left" w:pos="6040"/>
        </w:tabs>
      </w:pPr>
      <w:r w:rsidRPr="00D14E5C">
        <w:t xml:space="preserve">To avoid issues of improper storage and handling, we recommend allowing us to order the modified </w:t>
      </w:r>
      <w:proofErr w:type="spellStart"/>
      <w:r w:rsidRPr="00D14E5C">
        <w:t>phosphoramidite</w:t>
      </w:r>
      <w:proofErr w:type="spellEnd"/>
      <w:r w:rsidRPr="00D14E5C">
        <w:t xml:space="preserve">/column. </w:t>
      </w:r>
    </w:p>
    <w:p w14:paraId="3CEFCAE2" w14:textId="77777777" w:rsidR="00D62D82" w:rsidRPr="00D14E5C" w:rsidRDefault="00D62D82" w:rsidP="00D62D82">
      <w:pPr>
        <w:numPr>
          <w:ilvl w:val="0"/>
          <w:numId w:val="10"/>
        </w:numPr>
        <w:tabs>
          <w:tab w:val="left" w:pos="6040"/>
        </w:tabs>
      </w:pPr>
      <w:r w:rsidRPr="00D14E5C">
        <w:t>To ensure freshness, we order most specialty reagents at the time your order is placed.</w:t>
      </w:r>
      <w:r>
        <w:t xml:space="preserve"> </w:t>
      </w:r>
      <w:r w:rsidRPr="00D14E5C">
        <w:rPr>
          <w:b/>
          <w:bCs/>
          <w:i/>
          <w:iCs/>
        </w:rPr>
        <w:t xml:space="preserve">We do not attempt to use leftover reagents as that may result in less-than-optimal coupling. </w:t>
      </w:r>
    </w:p>
    <w:p w14:paraId="56471991" w14:textId="77777777" w:rsidR="00D62D82" w:rsidRPr="00D14E5C" w:rsidRDefault="00D62D82" w:rsidP="00D62D82">
      <w:pPr>
        <w:tabs>
          <w:tab w:val="left" w:pos="6040"/>
        </w:tabs>
      </w:pPr>
      <w:r w:rsidRPr="00D14E5C">
        <w:rPr>
          <w:b/>
          <w:bCs/>
        </w:rPr>
        <w:t xml:space="preserve">RNA and 2'-O-methyl RNA </w:t>
      </w:r>
    </w:p>
    <w:p w14:paraId="00ACA4E0" w14:textId="77777777" w:rsidR="00D62D82" w:rsidRPr="00D14E5C" w:rsidRDefault="00D62D82" w:rsidP="00D62D82">
      <w:pPr>
        <w:numPr>
          <w:ilvl w:val="0"/>
          <w:numId w:val="11"/>
        </w:numPr>
        <w:tabs>
          <w:tab w:val="left" w:pos="6040"/>
        </w:tabs>
      </w:pPr>
      <w:r w:rsidRPr="00D14E5C">
        <w:t xml:space="preserve">RNA and 2'-O-methyl RNA are available only at the 1.0 </w:t>
      </w:r>
      <w:proofErr w:type="spellStart"/>
      <w:r w:rsidRPr="00D14E5C">
        <w:t>μmole</w:t>
      </w:r>
      <w:proofErr w:type="spellEnd"/>
      <w:r w:rsidRPr="00D14E5C">
        <w:t xml:space="preserve"> scale. </w:t>
      </w:r>
    </w:p>
    <w:p w14:paraId="7A3DC6A4" w14:textId="77777777" w:rsidR="00D62D82" w:rsidRPr="00D14E5C" w:rsidRDefault="00D62D82" w:rsidP="00D62D82">
      <w:pPr>
        <w:numPr>
          <w:ilvl w:val="0"/>
          <w:numId w:val="11"/>
        </w:numPr>
        <w:tabs>
          <w:tab w:val="left" w:pos="6040"/>
        </w:tabs>
      </w:pPr>
      <w:r w:rsidRPr="00D14E5C">
        <w:t xml:space="preserve">RNA oligos are provided with the 2' protecting group removed and cartridge purified. </w:t>
      </w:r>
    </w:p>
    <w:p w14:paraId="2EFA744C" w14:textId="77777777" w:rsidR="00D62D82" w:rsidRPr="00D14E5C" w:rsidRDefault="00D62D82" w:rsidP="00D62D82">
      <w:pPr>
        <w:numPr>
          <w:ilvl w:val="0"/>
          <w:numId w:val="11"/>
        </w:numPr>
        <w:tabs>
          <w:tab w:val="left" w:pos="6040"/>
        </w:tabs>
      </w:pPr>
      <w:r w:rsidRPr="00D14E5C">
        <w:t xml:space="preserve">2'-O-methyl RNAs are available unpurified, or cartridge purified. </w:t>
      </w:r>
    </w:p>
    <w:p w14:paraId="594C4A38" w14:textId="77777777" w:rsidR="00D62D82" w:rsidRDefault="00D62D82" w:rsidP="00D62D82">
      <w:pPr>
        <w:tabs>
          <w:tab w:val="left" w:pos="6040"/>
        </w:tabs>
      </w:pPr>
      <w:r w:rsidRPr="00D14E5C">
        <w:rPr>
          <w:b/>
          <w:bCs/>
        </w:rPr>
        <w:t xml:space="preserve">Synthesized Oligo Information </w:t>
      </w:r>
    </w:p>
    <w:p w14:paraId="5EC8328A" w14:textId="77777777" w:rsidR="00D62D82" w:rsidRPr="00D14E5C" w:rsidRDefault="00D62D82" w:rsidP="00D62D82">
      <w:pPr>
        <w:pStyle w:val="ListParagraph"/>
        <w:numPr>
          <w:ilvl w:val="0"/>
          <w:numId w:val="20"/>
        </w:numPr>
        <w:tabs>
          <w:tab w:val="left" w:pos="6040"/>
        </w:tabs>
      </w:pPr>
      <w:r w:rsidRPr="00D14E5C">
        <w:t xml:space="preserve">Each order of individual vials containing dried unmodified oligo is returned to you with associated information sheets that have the sequence, sequence name, total </w:t>
      </w:r>
      <w:proofErr w:type="spellStart"/>
      <w:r w:rsidRPr="00D14E5C">
        <w:t>μg</w:t>
      </w:r>
      <w:proofErr w:type="spellEnd"/>
      <w:r w:rsidRPr="00D14E5C">
        <w:t xml:space="preserve">, total </w:t>
      </w:r>
      <w:proofErr w:type="spellStart"/>
      <w:r w:rsidRPr="00D14E5C">
        <w:t>nmoles</w:t>
      </w:r>
      <w:proofErr w:type="spellEnd"/>
      <w:r w:rsidRPr="00D14E5C">
        <w:t xml:space="preserve">, and the </w:t>
      </w:r>
      <w:proofErr w:type="spellStart"/>
      <w:r w:rsidRPr="00D14E5C">
        <w:t>μL</w:t>
      </w:r>
      <w:proofErr w:type="spellEnd"/>
      <w:r w:rsidRPr="00D14E5C">
        <w:t xml:space="preserve"> volume required to reconstitute to 100 </w:t>
      </w:r>
      <w:proofErr w:type="spellStart"/>
      <w:r w:rsidRPr="00D14E5C">
        <w:t>μM</w:t>
      </w:r>
      <w:proofErr w:type="spellEnd"/>
      <w:r w:rsidRPr="00D14E5C">
        <w:t xml:space="preserve"> for each oligo. </w:t>
      </w:r>
    </w:p>
    <w:p w14:paraId="4147BD10" w14:textId="77777777" w:rsidR="00D62D82" w:rsidRPr="00D14E5C" w:rsidRDefault="00D62D82" w:rsidP="00D62D82">
      <w:pPr>
        <w:tabs>
          <w:tab w:val="left" w:pos="6040"/>
        </w:tabs>
      </w:pPr>
      <w:r w:rsidRPr="00D14E5C">
        <w:rPr>
          <w:b/>
          <w:bCs/>
        </w:rPr>
        <w:t xml:space="preserve">Turnaround Times </w:t>
      </w:r>
    </w:p>
    <w:p w14:paraId="782CDBFC" w14:textId="77777777" w:rsidR="00D62D82" w:rsidRPr="00D14E5C" w:rsidRDefault="00D62D82" w:rsidP="00D62D82">
      <w:pPr>
        <w:numPr>
          <w:ilvl w:val="0"/>
          <w:numId w:val="15"/>
        </w:numPr>
        <w:tabs>
          <w:tab w:val="left" w:pos="6040"/>
        </w:tabs>
      </w:pPr>
      <w:r w:rsidRPr="00D14E5C">
        <w:rPr>
          <w:b/>
          <w:bCs/>
          <w:i/>
          <w:iCs/>
        </w:rPr>
        <w:t xml:space="preserve">Orders submitted after 5:00 PM may not be processed until the next business day. </w:t>
      </w:r>
    </w:p>
    <w:p w14:paraId="6C005632" w14:textId="77777777" w:rsidR="00D62D82" w:rsidRPr="00D14E5C" w:rsidRDefault="00D62D82" w:rsidP="00D62D82">
      <w:pPr>
        <w:numPr>
          <w:ilvl w:val="0"/>
          <w:numId w:val="15"/>
        </w:numPr>
        <w:tabs>
          <w:tab w:val="left" w:pos="6040"/>
        </w:tabs>
      </w:pPr>
      <w:r w:rsidRPr="00D14E5C">
        <w:t>Turnaround time for normal, unpurified, 25 and 40 nanomole DNA oligos is typically 24 hours for &lt;120-mers</w:t>
      </w:r>
      <w:r>
        <w:t xml:space="preserve">, </w:t>
      </w:r>
      <w:r w:rsidRPr="00D14E5C">
        <w:t>delivered the following business afternoon via Yale couriers</w:t>
      </w:r>
      <w:r>
        <w:t>.</w:t>
      </w:r>
    </w:p>
    <w:p w14:paraId="63F79B8C" w14:textId="77777777" w:rsidR="00D62D82" w:rsidRPr="00D14E5C" w:rsidRDefault="00D62D82" w:rsidP="00D62D82">
      <w:pPr>
        <w:numPr>
          <w:ilvl w:val="0"/>
          <w:numId w:val="16"/>
        </w:numPr>
        <w:tabs>
          <w:tab w:val="left" w:pos="6040"/>
        </w:tabs>
      </w:pPr>
      <w:r w:rsidRPr="00D14E5C">
        <w:t xml:space="preserve">Normal, unpurified DNA oligos </w:t>
      </w:r>
      <w:r w:rsidRPr="00D14E5C">
        <w:rPr>
          <w:b/>
          <w:bCs/>
        </w:rPr>
        <w:t>&gt;119 bases</w:t>
      </w:r>
      <w:r w:rsidRPr="00D14E5C">
        <w:t xml:space="preserve">, normal, unpurified RNA oligos, or those synthesized at the </w:t>
      </w:r>
      <w:r w:rsidRPr="00D14E5C">
        <w:rPr>
          <w:b/>
          <w:bCs/>
        </w:rPr>
        <w:t xml:space="preserve">200 nanomole or 1.0 micromole scale </w:t>
      </w:r>
      <w:r w:rsidRPr="00D14E5C">
        <w:t xml:space="preserve">may take 5-7 business days due to longer synthesis and deprotection times. </w:t>
      </w:r>
    </w:p>
    <w:p w14:paraId="2D172C8B" w14:textId="77777777" w:rsidR="00D62D82" w:rsidRPr="00D14E5C" w:rsidRDefault="00D62D82" w:rsidP="00D62D82">
      <w:pPr>
        <w:numPr>
          <w:ilvl w:val="0"/>
          <w:numId w:val="16"/>
        </w:numPr>
        <w:tabs>
          <w:tab w:val="left" w:pos="6040"/>
        </w:tabs>
      </w:pPr>
      <w:r w:rsidRPr="00D14E5C">
        <w:t xml:space="preserve">Turnaround times for RNA, specialty, or modified oligos vary but are typically 5-10 business days. </w:t>
      </w:r>
    </w:p>
    <w:p w14:paraId="6D148C70" w14:textId="77777777" w:rsidR="00D62D82" w:rsidRPr="00D14E5C" w:rsidRDefault="00D62D82" w:rsidP="00D62D82">
      <w:pPr>
        <w:numPr>
          <w:ilvl w:val="0"/>
          <w:numId w:val="16"/>
        </w:numPr>
        <w:tabs>
          <w:tab w:val="left" w:pos="6040"/>
        </w:tabs>
      </w:pPr>
      <w:r w:rsidRPr="00D14E5C">
        <w:t>HPLC purification typically adds 3-5 business days depending on the size of the order</w:t>
      </w:r>
      <w:r>
        <w:t>.</w:t>
      </w:r>
    </w:p>
    <w:p w14:paraId="485C8A84" w14:textId="77777777" w:rsidR="00D62D82" w:rsidRDefault="00D62D82" w:rsidP="00D62D82">
      <w:pPr>
        <w:tabs>
          <w:tab w:val="left" w:pos="6040"/>
        </w:tabs>
        <w:rPr>
          <w:b/>
          <w:bCs/>
        </w:rPr>
      </w:pPr>
    </w:p>
    <w:p w14:paraId="213ABE1A" w14:textId="77777777" w:rsidR="00D62D82" w:rsidRDefault="00D62D82" w:rsidP="00D62D82">
      <w:pPr>
        <w:tabs>
          <w:tab w:val="left" w:pos="6040"/>
        </w:tabs>
        <w:rPr>
          <w:b/>
          <w:bCs/>
        </w:rPr>
      </w:pPr>
      <w:r w:rsidRPr="00D14E5C">
        <w:rPr>
          <w:b/>
          <w:bCs/>
        </w:rPr>
        <w:t xml:space="preserve">Note: Inclement weather can sometimes increase turnaround times. </w:t>
      </w:r>
    </w:p>
    <w:p w14:paraId="659B9E3F" w14:textId="77777777" w:rsidR="00D62D82" w:rsidRDefault="00D62D82" w:rsidP="00D62D82">
      <w:pPr>
        <w:tabs>
          <w:tab w:val="left" w:pos="6040"/>
        </w:tabs>
        <w:rPr>
          <w:b/>
          <w:bCs/>
        </w:rPr>
      </w:pPr>
    </w:p>
    <w:p w14:paraId="5F531E5D" w14:textId="2DB5CF23" w:rsidR="00D62D82" w:rsidRDefault="00D62D82" w:rsidP="00D62D82">
      <w:pPr>
        <w:tabs>
          <w:tab w:val="left" w:pos="6040"/>
        </w:tabs>
        <w:rPr>
          <w:sz w:val="4"/>
          <w:szCs w:val="4"/>
        </w:rPr>
      </w:pPr>
    </w:p>
    <w:p w14:paraId="32D82AD0" w14:textId="77777777" w:rsidR="00D62D82" w:rsidRDefault="00D62D82">
      <w:pPr>
        <w:rPr>
          <w:sz w:val="4"/>
          <w:szCs w:val="4"/>
        </w:rPr>
      </w:pPr>
      <w:r>
        <w:rPr>
          <w:sz w:val="4"/>
          <w:szCs w:val="4"/>
        </w:rPr>
        <w:br w:type="page"/>
      </w:r>
    </w:p>
    <w:p w14:paraId="6584AB8B" w14:textId="1C32BCC4" w:rsidR="00D62D82" w:rsidRDefault="00D62D82" w:rsidP="00D62D82">
      <w:pPr>
        <w:tabs>
          <w:tab w:val="left" w:pos="6040"/>
        </w:tabs>
        <w:rPr>
          <w:sz w:val="4"/>
          <w:szCs w:val="4"/>
        </w:rPr>
      </w:pPr>
    </w:p>
    <w:p w14:paraId="5A8DC039" w14:textId="77777777" w:rsidR="00D62D82" w:rsidRPr="00D14E5C" w:rsidRDefault="00D62D82" w:rsidP="00D62D82">
      <w:pPr>
        <w:tabs>
          <w:tab w:val="left" w:pos="6040"/>
        </w:tabs>
      </w:pPr>
      <w:r w:rsidRPr="00D14E5C">
        <w:rPr>
          <w:b/>
          <w:bCs/>
        </w:rPr>
        <w:t xml:space="preserve">Synthesis Scales </w:t>
      </w:r>
    </w:p>
    <w:p w14:paraId="0B143DE0" w14:textId="77777777" w:rsidR="00D62D82" w:rsidRPr="00D14E5C" w:rsidRDefault="00D62D82" w:rsidP="00D62D82">
      <w:pPr>
        <w:numPr>
          <w:ilvl w:val="0"/>
          <w:numId w:val="7"/>
        </w:numPr>
        <w:tabs>
          <w:tab w:val="left" w:pos="6040"/>
        </w:tabs>
      </w:pPr>
      <w:r w:rsidRPr="00D14E5C">
        <w:t xml:space="preserve">Synthesis scales of 25 </w:t>
      </w:r>
      <w:proofErr w:type="spellStart"/>
      <w:r w:rsidRPr="00D14E5C">
        <w:t>nmole</w:t>
      </w:r>
      <w:proofErr w:type="spellEnd"/>
      <w:r w:rsidRPr="00D14E5C">
        <w:t xml:space="preserve">, 100 </w:t>
      </w:r>
      <w:proofErr w:type="spellStart"/>
      <w:r w:rsidRPr="00D14E5C">
        <w:t>nmole</w:t>
      </w:r>
      <w:proofErr w:type="spellEnd"/>
      <w:r w:rsidRPr="00D14E5C">
        <w:t xml:space="preserve">, 200 </w:t>
      </w:r>
      <w:proofErr w:type="spellStart"/>
      <w:r w:rsidRPr="00D14E5C">
        <w:t>nmole</w:t>
      </w:r>
      <w:proofErr w:type="spellEnd"/>
      <w:r w:rsidRPr="00D14E5C">
        <w:t xml:space="preserve">, and 1.0 </w:t>
      </w:r>
      <w:proofErr w:type="spellStart"/>
      <w:r w:rsidRPr="00D14E5C">
        <w:t>μmole</w:t>
      </w:r>
      <w:proofErr w:type="spellEnd"/>
      <w:r w:rsidRPr="00D14E5C">
        <w:t xml:space="preserve"> are routinely available for unmodified oligos. </w:t>
      </w:r>
    </w:p>
    <w:p w14:paraId="229674D2" w14:textId="77777777" w:rsidR="00D62D82" w:rsidRPr="00D14E5C" w:rsidRDefault="00D62D82" w:rsidP="00D62D82">
      <w:pPr>
        <w:numPr>
          <w:ilvl w:val="0"/>
          <w:numId w:val="7"/>
        </w:numPr>
        <w:tabs>
          <w:tab w:val="left" w:pos="6040"/>
        </w:tabs>
      </w:pPr>
      <w:r w:rsidRPr="00D14E5C">
        <w:t xml:space="preserve">Modified oligos are available at the 40 </w:t>
      </w:r>
      <w:proofErr w:type="spellStart"/>
      <w:r w:rsidRPr="00D14E5C">
        <w:t>nmole</w:t>
      </w:r>
      <w:proofErr w:type="spellEnd"/>
      <w:r w:rsidRPr="00D14E5C">
        <w:t xml:space="preserve">, 200 </w:t>
      </w:r>
      <w:proofErr w:type="spellStart"/>
      <w:r w:rsidRPr="00D14E5C">
        <w:t>nmole</w:t>
      </w:r>
      <w:proofErr w:type="spellEnd"/>
      <w:r w:rsidRPr="00D14E5C">
        <w:t xml:space="preserve">, and 1.0 </w:t>
      </w:r>
      <w:proofErr w:type="spellStart"/>
      <w:r w:rsidRPr="00D14E5C">
        <w:t>μmole</w:t>
      </w:r>
      <w:proofErr w:type="spellEnd"/>
      <w:r w:rsidRPr="00D14E5C">
        <w:t xml:space="preserve"> synthesis scales. </w:t>
      </w:r>
    </w:p>
    <w:p w14:paraId="010C69D8" w14:textId="77777777" w:rsidR="00D62D82" w:rsidRPr="00D14E5C" w:rsidRDefault="00D62D82" w:rsidP="00D62D82">
      <w:pPr>
        <w:numPr>
          <w:ilvl w:val="0"/>
          <w:numId w:val="7"/>
        </w:numPr>
        <w:tabs>
          <w:tab w:val="left" w:pos="6040"/>
        </w:tabs>
      </w:pPr>
      <w:r w:rsidRPr="00D14E5C">
        <w:t xml:space="preserve">Oligos with a 3' modification can only be made at the 200 </w:t>
      </w:r>
      <w:proofErr w:type="spellStart"/>
      <w:r w:rsidRPr="00D14E5C">
        <w:t>nmole</w:t>
      </w:r>
      <w:proofErr w:type="spellEnd"/>
      <w:r w:rsidRPr="00D14E5C">
        <w:t xml:space="preserve"> or 1 </w:t>
      </w:r>
      <w:proofErr w:type="spellStart"/>
      <w:r w:rsidRPr="00D14E5C">
        <w:t>μmole</w:t>
      </w:r>
      <w:proofErr w:type="spellEnd"/>
      <w:r w:rsidRPr="00D14E5C">
        <w:t xml:space="preserve"> synthesis scales. </w:t>
      </w:r>
    </w:p>
    <w:p w14:paraId="544536DE" w14:textId="77777777" w:rsidR="00D62D82" w:rsidRPr="00D14E5C" w:rsidRDefault="00D62D82" w:rsidP="00D62D82">
      <w:pPr>
        <w:numPr>
          <w:ilvl w:val="0"/>
          <w:numId w:val="7"/>
        </w:numPr>
        <w:tabs>
          <w:tab w:val="left" w:pos="6040"/>
        </w:tabs>
      </w:pPr>
      <w:r w:rsidRPr="00D14E5C">
        <w:t xml:space="preserve">If you need more than 1.0 micromole of a given sequence, please order multiple 1.0 micromole syntheses. </w:t>
      </w:r>
    </w:p>
    <w:p w14:paraId="7E56D3B7" w14:textId="77777777" w:rsidR="00D62D82" w:rsidRPr="00D14E5C" w:rsidRDefault="00D62D82" w:rsidP="00D62D82">
      <w:pPr>
        <w:tabs>
          <w:tab w:val="left" w:pos="6040"/>
        </w:tabs>
      </w:pPr>
      <w:r w:rsidRPr="00D14E5C">
        <w:rPr>
          <w:b/>
          <w:bCs/>
        </w:rPr>
        <w:t xml:space="preserve">Sequence Length </w:t>
      </w:r>
    </w:p>
    <w:p w14:paraId="6404FC74" w14:textId="77777777" w:rsidR="00D62D82" w:rsidRPr="00D14E5C" w:rsidRDefault="00D62D82" w:rsidP="00D62D82">
      <w:pPr>
        <w:numPr>
          <w:ilvl w:val="0"/>
          <w:numId w:val="8"/>
        </w:numPr>
        <w:tabs>
          <w:tab w:val="left" w:pos="6040"/>
        </w:tabs>
      </w:pPr>
      <w:r w:rsidRPr="00D14E5C">
        <w:t xml:space="preserve">25 </w:t>
      </w:r>
      <w:proofErr w:type="spellStart"/>
      <w:r w:rsidRPr="00D14E5C">
        <w:t>nmole</w:t>
      </w:r>
      <w:proofErr w:type="spellEnd"/>
      <w:r w:rsidRPr="00D14E5C">
        <w:t xml:space="preserve"> syntheses cannot be longer than 65 bases. </w:t>
      </w:r>
    </w:p>
    <w:p w14:paraId="2E55DA6A" w14:textId="77777777" w:rsidR="00D62D82" w:rsidRPr="00D14E5C" w:rsidRDefault="00D62D82" w:rsidP="00D62D82">
      <w:pPr>
        <w:numPr>
          <w:ilvl w:val="0"/>
          <w:numId w:val="8"/>
        </w:numPr>
        <w:tabs>
          <w:tab w:val="left" w:pos="6040"/>
        </w:tabs>
      </w:pPr>
      <w:r w:rsidRPr="00D14E5C">
        <w:t xml:space="preserve">Sequence length for other synthesis scales cannot exceed 200 residues. </w:t>
      </w:r>
    </w:p>
    <w:p w14:paraId="2EA8DA0B" w14:textId="77777777" w:rsidR="00D62D82" w:rsidRPr="00D14E5C" w:rsidRDefault="00D62D82" w:rsidP="00D62D82">
      <w:pPr>
        <w:numPr>
          <w:ilvl w:val="0"/>
          <w:numId w:val="8"/>
        </w:numPr>
        <w:tabs>
          <w:tab w:val="left" w:pos="6040"/>
        </w:tabs>
      </w:pPr>
      <w:r w:rsidRPr="00D14E5C">
        <w:t xml:space="preserve">40 </w:t>
      </w:r>
      <w:proofErr w:type="spellStart"/>
      <w:r w:rsidRPr="00D14E5C">
        <w:t>nmole</w:t>
      </w:r>
      <w:proofErr w:type="spellEnd"/>
      <w:r w:rsidRPr="00D14E5C">
        <w:t xml:space="preserve"> scale syntheses longer than 119 bases must be synthesized on specialty machines at a higher cost per base. </w:t>
      </w:r>
    </w:p>
    <w:p w14:paraId="1EC1A10E" w14:textId="77777777" w:rsidR="00D62D82" w:rsidRPr="00D14E5C" w:rsidRDefault="00D62D82" w:rsidP="00D62D82">
      <w:pPr>
        <w:numPr>
          <w:ilvl w:val="0"/>
          <w:numId w:val="8"/>
        </w:numPr>
        <w:tabs>
          <w:tab w:val="left" w:pos="6040"/>
        </w:tabs>
      </w:pPr>
      <w:r w:rsidRPr="00D14E5C">
        <w:t xml:space="preserve">For sequences longer than 100 bases we recommend synthesis at the 200 nanomole or 1.0 </w:t>
      </w:r>
      <w:proofErr w:type="spellStart"/>
      <w:r w:rsidRPr="00D14E5C">
        <w:t>μmole</w:t>
      </w:r>
      <w:proofErr w:type="spellEnd"/>
      <w:r w:rsidRPr="00D14E5C">
        <w:t xml:space="preserve"> scale. We will synthesize oligos longer than 100mers at 40 nanomole if you specifically request that we do so, but adequate yields cannot be guaranteed. </w:t>
      </w:r>
    </w:p>
    <w:p w14:paraId="054C4D63" w14:textId="77777777" w:rsidR="00D62D82" w:rsidRDefault="00D62D82" w:rsidP="00D62D82">
      <w:pPr>
        <w:tabs>
          <w:tab w:val="left" w:pos="6040"/>
        </w:tabs>
      </w:pPr>
    </w:p>
    <w:tbl>
      <w:tblPr>
        <w:tblStyle w:val="TableGrid"/>
        <w:tblW w:w="10980" w:type="dxa"/>
        <w:tblInd w:w="-815" w:type="dxa"/>
        <w:tblLook w:val="04A0" w:firstRow="1" w:lastRow="0" w:firstColumn="1" w:lastColumn="0" w:noHBand="0" w:noVBand="1"/>
      </w:tblPr>
      <w:tblGrid>
        <w:gridCol w:w="7920"/>
        <w:gridCol w:w="1260"/>
        <w:gridCol w:w="1800"/>
      </w:tblGrid>
      <w:tr w:rsidR="00D62D82" w14:paraId="1743E93B" w14:textId="77777777" w:rsidTr="00C1162C">
        <w:trPr>
          <w:trHeight w:val="791"/>
        </w:trPr>
        <w:tc>
          <w:tcPr>
            <w:tcW w:w="7920" w:type="dxa"/>
          </w:tcPr>
          <w:p w14:paraId="5B418463" w14:textId="77777777" w:rsidR="00D62D82" w:rsidRPr="00F13D91" w:rsidRDefault="00D62D82" w:rsidP="00C1162C">
            <w:pPr>
              <w:tabs>
                <w:tab w:val="left" w:pos="6040"/>
              </w:tabs>
              <w:rPr>
                <w:i/>
                <w:iCs/>
                <w:sz w:val="32"/>
                <w:szCs w:val="32"/>
              </w:rPr>
            </w:pPr>
            <w:r w:rsidRPr="00F13D91">
              <w:rPr>
                <w:i/>
                <w:iCs/>
                <w:sz w:val="32"/>
                <w:szCs w:val="32"/>
              </w:rPr>
              <w:t>Synthesis Services</w:t>
            </w:r>
          </w:p>
        </w:tc>
        <w:tc>
          <w:tcPr>
            <w:tcW w:w="1260" w:type="dxa"/>
          </w:tcPr>
          <w:p w14:paraId="7B80B75B" w14:textId="77777777" w:rsidR="00D62D82" w:rsidRPr="000F1538" w:rsidRDefault="00D62D82" w:rsidP="00C1162C">
            <w:pPr>
              <w:tabs>
                <w:tab w:val="left" w:pos="6040"/>
              </w:tabs>
              <w:rPr>
                <w:i/>
                <w:iCs/>
              </w:rPr>
            </w:pPr>
            <w:r w:rsidRPr="000F1538">
              <w:rPr>
                <w:i/>
                <w:iCs/>
              </w:rPr>
              <w:t>Cost/base</w:t>
            </w:r>
          </w:p>
          <w:p w14:paraId="140725C2" w14:textId="77777777" w:rsidR="00D62D82" w:rsidRDefault="00D62D82" w:rsidP="00C1162C">
            <w:pPr>
              <w:tabs>
                <w:tab w:val="left" w:pos="6040"/>
              </w:tabs>
            </w:pPr>
            <w:r>
              <w:rPr>
                <w:i/>
                <w:iCs/>
              </w:rPr>
              <w:t xml:space="preserve">   Y</w:t>
            </w:r>
            <w:r w:rsidRPr="000F1538">
              <w:rPr>
                <w:i/>
                <w:iCs/>
              </w:rPr>
              <w:t>ale</w:t>
            </w:r>
          </w:p>
        </w:tc>
        <w:tc>
          <w:tcPr>
            <w:tcW w:w="1800" w:type="dxa"/>
          </w:tcPr>
          <w:p w14:paraId="71403527" w14:textId="77777777" w:rsidR="00D62D82" w:rsidRPr="000F1538" w:rsidRDefault="00D62D82" w:rsidP="00C1162C">
            <w:pPr>
              <w:tabs>
                <w:tab w:val="left" w:pos="6040"/>
              </w:tabs>
              <w:rPr>
                <w:i/>
                <w:iCs/>
              </w:rPr>
            </w:pPr>
            <w:r w:rsidRPr="000F1538">
              <w:rPr>
                <w:i/>
                <w:iCs/>
              </w:rPr>
              <w:t>Cost/base</w:t>
            </w:r>
          </w:p>
          <w:p w14:paraId="4744036B" w14:textId="77777777" w:rsidR="00D62D82" w:rsidRDefault="00D62D82" w:rsidP="00C1162C">
            <w:pPr>
              <w:tabs>
                <w:tab w:val="left" w:pos="6040"/>
              </w:tabs>
            </w:pPr>
            <w:r>
              <w:rPr>
                <w:i/>
                <w:iCs/>
              </w:rPr>
              <w:t xml:space="preserve">  </w:t>
            </w:r>
            <w:r w:rsidRPr="000F1538">
              <w:rPr>
                <w:i/>
                <w:iCs/>
              </w:rPr>
              <w:t>non-</w:t>
            </w:r>
            <w:r>
              <w:rPr>
                <w:i/>
                <w:iCs/>
              </w:rPr>
              <w:t>Y</w:t>
            </w:r>
            <w:r w:rsidRPr="000F1538">
              <w:rPr>
                <w:i/>
                <w:iCs/>
              </w:rPr>
              <w:t>ale</w:t>
            </w:r>
          </w:p>
        </w:tc>
      </w:tr>
      <w:tr w:rsidR="00D62D82" w14:paraId="67D2511A" w14:textId="77777777" w:rsidTr="00C1162C">
        <w:tc>
          <w:tcPr>
            <w:tcW w:w="7920" w:type="dxa"/>
          </w:tcPr>
          <w:p w14:paraId="2357293E" w14:textId="77777777" w:rsidR="00D62D82" w:rsidRDefault="00D62D82" w:rsidP="00C1162C">
            <w:pPr>
              <w:tabs>
                <w:tab w:val="left" w:pos="6040"/>
              </w:tabs>
            </w:pPr>
            <w:r w:rsidRPr="00B443C3">
              <w:rPr>
                <w:b/>
                <w:bCs/>
              </w:rPr>
              <w:t>25 nanomole scale-</w:t>
            </w:r>
            <w:r>
              <w:rPr>
                <w:b/>
                <w:bCs/>
              </w:rPr>
              <w:t>PLATES</w:t>
            </w:r>
            <w:r w:rsidRPr="00B443C3">
              <w:rPr>
                <w:b/>
                <w:bCs/>
              </w:rPr>
              <w:t xml:space="preserve"> </w:t>
            </w:r>
            <w:r>
              <w:rPr>
                <w:b/>
                <w:bCs/>
              </w:rPr>
              <w:t xml:space="preserve">for &gt;47 oligos </w:t>
            </w:r>
            <w:r w:rsidRPr="00B443C3">
              <w:rPr>
                <w:b/>
                <w:bCs/>
                <w:sz w:val="22"/>
                <w:szCs w:val="22"/>
              </w:rPr>
              <w:t>(DESALTED, ≤65 bases/un-modified)</w:t>
            </w:r>
            <w:r w:rsidRPr="00D14E5C">
              <w:rPr>
                <w:sz w:val="22"/>
                <w:szCs w:val="22"/>
              </w:rPr>
              <w:t xml:space="preserve"> </w:t>
            </w:r>
            <w:r w:rsidRPr="00B443C3">
              <w:rPr>
                <w:sz w:val="16"/>
                <w:szCs w:val="16"/>
              </w:rPr>
              <w:t xml:space="preserve">(Yield of final product will be &lt;25 </w:t>
            </w:r>
            <w:proofErr w:type="spellStart"/>
            <w:r w:rsidRPr="00B443C3">
              <w:rPr>
                <w:sz w:val="16"/>
                <w:szCs w:val="16"/>
              </w:rPr>
              <w:t>nmoles</w:t>
            </w:r>
            <w:proofErr w:type="spellEnd"/>
            <w:r w:rsidRPr="00B443C3">
              <w:rPr>
                <w:sz w:val="16"/>
                <w:szCs w:val="16"/>
              </w:rPr>
              <w:t>)</w:t>
            </w:r>
          </w:p>
        </w:tc>
        <w:tc>
          <w:tcPr>
            <w:tcW w:w="1260" w:type="dxa"/>
          </w:tcPr>
          <w:p w14:paraId="61D5FAD3" w14:textId="77777777" w:rsidR="00D62D82" w:rsidRDefault="00D62D82" w:rsidP="00C1162C">
            <w:pPr>
              <w:tabs>
                <w:tab w:val="left" w:pos="6040"/>
              </w:tabs>
            </w:pPr>
            <w:r>
              <w:t>$0.22</w:t>
            </w:r>
          </w:p>
        </w:tc>
        <w:tc>
          <w:tcPr>
            <w:tcW w:w="1800" w:type="dxa"/>
          </w:tcPr>
          <w:p w14:paraId="69045F8B" w14:textId="77777777" w:rsidR="00D62D82" w:rsidRDefault="00D62D82" w:rsidP="00C1162C">
            <w:pPr>
              <w:tabs>
                <w:tab w:val="left" w:pos="6040"/>
              </w:tabs>
            </w:pPr>
            <w:r>
              <w:t>$0.28</w:t>
            </w:r>
          </w:p>
        </w:tc>
      </w:tr>
      <w:tr w:rsidR="00D62D82" w14:paraId="1F0199F4" w14:textId="77777777" w:rsidTr="00C1162C">
        <w:tc>
          <w:tcPr>
            <w:tcW w:w="7920" w:type="dxa"/>
          </w:tcPr>
          <w:p w14:paraId="0A7E4B15" w14:textId="77777777" w:rsidR="00D62D82" w:rsidRDefault="00D62D82" w:rsidP="00C1162C">
            <w:pPr>
              <w:tabs>
                <w:tab w:val="left" w:pos="6040"/>
              </w:tabs>
              <w:rPr>
                <w:sz w:val="22"/>
                <w:szCs w:val="22"/>
              </w:rPr>
            </w:pPr>
            <w:r w:rsidRPr="00B443C3">
              <w:rPr>
                <w:b/>
                <w:bCs/>
              </w:rPr>
              <w:t xml:space="preserve">25 nanomole scale-TUBES </w:t>
            </w:r>
            <w:r w:rsidRPr="00B443C3">
              <w:rPr>
                <w:b/>
                <w:bCs/>
                <w:sz w:val="22"/>
                <w:szCs w:val="22"/>
              </w:rPr>
              <w:t>(DESALTED, ≤65 bases/un-modified)</w:t>
            </w:r>
            <w:r w:rsidRPr="00D14E5C">
              <w:rPr>
                <w:sz w:val="22"/>
                <w:szCs w:val="22"/>
              </w:rPr>
              <w:t xml:space="preserve"> </w:t>
            </w:r>
          </w:p>
          <w:p w14:paraId="2A13290A" w14:textId="77777777" w:rsidR="00D62D82" w:rsidRPr="00B443C3" w:rsidRDefault="00D62D82" w:rsidP="00C1162C">
            <w:pPr>
              <w:tabs>
                <w:tab w:val="left" w:pos="6040"/>
              </w:tabs>
              <w:rPr>
                <w:b/>
                <w:bCs/>
              </w:rPr>
            </w:pPr>
            <w:r w:rsidRPr="00B443C3">
              <w:rPr>
                <w:sz w:val="16"/>
                <w:szCs w:val="16"/>
              </w:rPr>
              <w:t xml:space="preserve">(Yield of final product will be &lt;25 </w:t>
            </w:r>
            <w:proofErr w:type="spellStart"/>
            <w:r w:rsidRPr="00B443C3">
              <w:rPr>
                <w:sz w:val="16"/>
                <w:szCs w:val="16"/>
              </w:rPr>
              <w:t>nmoles</w:t>
            </w:r>
            <w:proofErr w:type="spellEnd"/>
            <w:r w:rsidRPr="00B443C3">
              <w:rPr>
                <w:sz w:val="16"/>
                <w:szCs w:val="16"/>
              </w:rPr>
              <w:t>)</w:t>
            </w:r>
          </w:p>
        </w:tc>
        <w:tc>
          <w:tcPr>
            <w:tcW w:w="1260" w:type="dxa"/>
          </w:tcPr>
          <w:p w14:paraId="3C1A3841" w14:textId="77777777" w:rsidR="00D62D82" w:rsidRDefault="00D62D82" w:rsidP="00C1162C">
            <w:pPr>
              <w:tabs>
                <w:tab w:val="left" w:pos="6040"/>
              </w:tabs>
            </w:pPr>
            <w:r>
              <w:t>$0.23</w:t>
            </w:r>
          </w:p>
        </w:tc>
        <w:tc>
          <w:tcPr>
            <w:tcW w:w="1800" w:type="dxa"/>
          </w:tcPr>
          <w:p w14:paraId="54ECE45D" w14:textId="77777777" w:rsidR="00D62D82" w:rsidRDefault="00D62D82" w:rsidP="00C1162C">
            <w:pPr>
              <w:tabs>
                <w:tab w:val="left" w:pos="6040"/>
              </w:tabs>
            </w:pPr>
            <w:r>
              <w:t>$0.31</w:t>
            </w:r>
          </w:p>
        </w:tc>
      </w:tr>
      <w:tr w:rsidR="00D62D82" w14:paraId="28CC73A9" w14:textId="77777777" w:rsidTr="00C1162C">
        <w:tc>
          <w:tcPr>
            <w:tcW w:w="7920" w:type="dxa"/>
          </w:tcPr>
          <w:p w14:paraId="1B7BFB23" w14:textId="77777777" w:rsidR="00D62D82" w:rsidRPr="00B443C3" w:rsidRDefault="00D62D82" w:rsidP="00C1162C">
            <w:pPr>
              <w:tabs>
                <w:tab w:val="left" w:pos="6040"/>
              </w:tabs>
              <w:rPr>
                <w:b/>
                <w:bCs/>
                <w:sz w:val="22"/>
                <w:szCs w:val="22"/>
              </w:rPr>
            </w:pPr>
            <w:r w:rsidRPr="00B443C3">
              <w:rPr>
                <w:b/>
                <w:bCs/>
              </w:rPr>
              <w:t xml:space="preserve">100 </w:t>
            </w:r>
            <w:r>
              <w:rPr>
                <w:b/>
                <w:bCs/>
              </w:rPr>
              <w:t>n</w:t>
            </w:r>
            <w:r w:rsidRPr="00B443C3">
              <w:rPr>
                <w:b/>
                <w:bCs/>
              </w:rPr>
              <w:t>anomole scale-</w:t>
            </w:r>
            <w:r>
              <w:rPr>
                <w:b/>
                <w:bCs/>
              </w:rPr>
              <w:t>PLATES</w:t>
            </w:r>
            <w:r w:rsidRPr="00B443C3">
              <w:rPr>
                <w:b/>
                <w:bCs/>
              </w:rPr>
              <w:t xml:space="preserve"> </w:t>
            </w:r>
            <w:r>
              <w:rPr>
                <w:b/>
                <w:bCs/>
              </w:rPr>
              <w:t>for &gt;47 oligos</w:t>
            </w:r>
            <w:r w:rsidRPr="00B443C3">
              <w:rPr>
                <w:b/>
                <w:bCs/>
              </w:rPr>
              <w:t xml:space="preserve"> </w:t>
            </w:r>
            <w:r w:rsidRPr="00B443C3">
              <w:rPr>
                <w:b/>
                <w:bCs/>
                <w:sz w:val="22"/>
                <w:szCs w:val="22"/>
              </w:rPr>
              <w:t xml:space="preserve">(DESALTED, 1-119 bases/unmodified) </w:t>
            </w:r>
          </w:p>
          <w:p w14:paraId="7E5E2ADA" w14:textId="77777777" w:rsidR="00D62D82" w:rsidRDefault="00D62D82" w:rsidP="00C1162C">
            <w:pPr>
              <w:tabs>
                <w:tab w:val="left" w:pos="6040"/>
              </w:tabs>
            </w:pPr>
            <w:r w:rsidRPr="00B443C3">
              <w:rPr>
                <w:sz w:val="16"/>
                <w:szCs w:val="16"/>
              </w:rPr>
              <w:t xml:space="preserve">(Yield of final product will be &lt;100 </w:t>
            </w:r>
            <w:proofErr w:type="spellStart"/>
            <w:r w:rsidRPr="00B443C3">
              <w:rPr>
                <w:sz w:val="16"/>
                <w:szCs w:val="16"/>
              </w:rPr>
              <w:t>nmoles</w:t>
            </w:r>
            <w:proofErr w:type="spellEnd"/>
            <w:r w:rsidRPr="00B443C3">
              <w:rPr>
                <w:sz w:val="16"/>
                <w:szCs w:val="16"/>
              </w:rPr>
              <w:t>)</w:t>
            </w:r>
          </w:p>
        </w:tc>
        <w:tc>
          <w:tcPr>
            <w:tcW w:w="1260" w:type="dxa"/>
          </w:tcPr>
          <w:p w14:paraId="7D9EF5C9" w14:textId="77777777" w:rsidR="00D62D82" w:rsidRDefault="00D62D82" w:rsidP="00C1162C">
            <w:pPr>
              <w:tabs>
                <w:tab w:val="left" w:pos="6040"/>
              </w:tabs>
            </w:pPr>
            <w:r>
              <w:t>$0.27</w:t>
            </w:r>
          </w:p>
        </w:tc>
        <w:tc>
          <w:tcPr>
            <w:tcW w:w="1800" w:type="dxa"/>
          </w:tcPr>
          <w:p w14:paraId="56482551" w14:textId="77777777" w:rsidR="00D62D82" w:rsidRDefault="00D62D82" w:rsidP="00C1162C">
            <w:pPr>
              <w:tabs>
                <w:tab w:val="left" w:pos="6040"/>
              </w:tabs>
            </w:pPr>
            <w:r>
              <w:t>$0.35</w:t>
            </w:r>
          </w:p>
        </w:tc>
      </w:tr>
      <w:tr w:rsidR="00D62D82" w14:paraId="5692CB38" w14:textId="77777777" w:rsidTr="00C1162C">
        <w:tc>
          <w:tcPr>
            <w:tcW w:w="7920" w:type="dxa"/>
          </w:tcPr>
          <w:p w14:paraId="467DEF10" w14:textId="77777777" w:rsidR="00D62D82" w:rsidRPr="00B443C3" w:rsidRDefault="00D62D82" w:rsidP="00C1162C">
            <w:pPr>
              <w:tabs>
                <w:tab w:val="left" w:pos="6040"/>
              </w:tabs>
              <w:rPr>
                <w:b/>
                <w:bCs/>
                <w:sz w:val="22"/>
                <w:szCs w:val="22"/>
              </w:rPr>
            </w:pPr>
            <w:r w:rsidRPr="00B443C3">
              <w:rPr>
                <w:b/>
                <w:bCs/>
              </w:rPr>
              <w:t xml:space="preserve">100 </w:t>
            </w:r>
            <w:r>
              <w:rPr>
                <w:b/>
                <w:bCs/>
              </w:rPr>
              <w:t>n</w:t>
            </w:r>
            <w:r w:rsidRPr="00B443C3">
              <w:rPr>
                <w:b/>
                <w:bCs/>
              </w:rPr>
              <w:t xml:space="preserve">anomole scale-TUBES </w:t>
            </w:r>
            <w:r w:rsidRPr="00B443C3">
              <w:rPr>
                <w:b/>
                <w:bCs/>
                <w:sz w:val="22"/>
                <w:szCs w:val="22"/>
              </w:rPr>
              <w:t xml:space="preserve">(DESALTED, 1-119 bases/unmodified) </w:t>
            </w:r>
          </w:p>
          <w:p w14:paraId="68491C64" w14:textId="77777777" w:rsidR="00D62D82" w:rsidRPr="00B443C3" w:rsidRDefault="00D62D82" w:rsidP="00C1162C">
            <w:pPr>
              <w:tabs>
                <w:tab w:val="left" w:pos="6040"/>
              </w:tabs>
              <w:rPr>
                <w:b/>
                <w:bCs/>
              </w:rPr>
            </w:pPr>
            <w:r w:rsidRPr="00B443C3">
              <w:rPr>
                <w:sz w:val="16"/>
                <w:szCs w:val="16"/>
              </w:rPr>
              <w:t xml:space="preserve">(Yield of final product will be &lt;100 </w:t>
            </w:r>
            <w:proofErr w:type="spellStart"/>
            <w:r w:rsidRPr="00B443C3">
              <w:rPr>
                <w:sz w:val="16"/>
                <w:szCs w:val="16"/>
              </w:rPr>
              <w:t>nmoles</w:t>
            </w:r>
            <w:proofErr w:type="spellEnd"/>
            <w:r w:rsidRPr="00B443C3">
              <w:rPr>
                <w:sz w:val="16"/>
                <w:szCs w:val="16"/>
              </w:rPr>
              <w:t>)</w:t>
            </w:r>
          </w:p>
        </w:tc>
        <w:tc>
          <w:tcPr>
            <w:tcW w:w="1260" w:type="dxa"/>
          </w:tcPr>
          <w:p w14:paraId="57D31187" w14:textId="77777777" w:rsidR="00D62D82" w:rsidRDefault="00D62D82" w:rsidP="00C1162C">
            <w:pPr>
              <w:tabs>
                <w:tab w:val="left" w:pos="6040"/>
              </w:tabs>
            </w:pPr>
            <w:r>
              <w:t>$0.30</w:t>
            </w:r>
          </w:p>
        </w:tc>
        <w:tc>
          <w:tcPr>
            <w:tcW w:w="1800" w:type="dxa"/>
          </w:tcPr>
          <w:p w14:paraId="575442C8" w14:textId="77777777" w:rsidR="00D62D82" w:rsidRDefault="00D62D82" w:rsidP="00C1162C">
            <w:pPr>
              <w:tabs>
                <w:tab w:val="left" w:pos="6040"/>
              </w:tabs>
            </w:pPr>
            <w:r>
              <w:t>$0.37</w:t>
            </w:r>
          </w:p>
        </w:tc>
      </w:tr>
      <w:tr w:rsidR="00D62D82" w14:paraId="3FFAF91E" w14:textId="77777777" w:rsidTr="00C1162C">
        <w:tc>
          <w:tcPr>
            <w:tcW w:w="7920" w:type="dxa"/>
          </w:tcPr>
          <w:p w14:paraId="588B1802" w14:textId="77777777" w:rsidR="00D62D82" w:rsidRDefault="00D62D82" w:rsidP="00C1162C">
            <w:pPr>
              <w:tabs>
                <w:tab w:val="left" w:pos="6040"/>
              </w:tabs>
              <w:rPr>
                <w:sz w:val="22"/>
                <w:szCs w:val="22"/>
              </w:rPr>
            </w:pPr>
            <w:r w:rsidRPr="00B443C3">
              <w:rPr>
                <w:b/>
                <w:bCs/>
              </w:rPr>
              <w:t xml:space="preserve">40 </w:t>
            </w:r>
            <w:r>
              <w:rPr>
                <w:b/>
                <w:bCs/>
              </w:rPr>
              <w:t>n</w:t>
            </w:r>
            <w:r w:rsidRPr="00B443C3">
              <w:rPr>
                <w:b/>
                <w:bCs/>
              </w:rPr>
              <w:t>anomole scale</w:t>
            </w:r>
            <w:r w:rsidRPr="00D14E5C">
              <w:rPr>
                <w:sz w:val="22"/>
                <w:szCs w:val="22"/>
              </w:rPr>
              <w:t xml:space="preserve"> </w:t>
            </w:r>
            <w:r w:rsidRPr="00D01472">
              <w:rPr>
                <w:b/>
                <w:bCs/>
                <w:sz w:val="22"/>
                <w:szCs w:val="22"/>
              </w:rPr>
              <w:t>(&gt;119 bases and/or modified)</w:t>
            </w:r>
            <w:r w:rsidRPr="00D14E5C">
              <w:rPr>
                <w:sz w:val="22"/>
                <w:szCs w:val="22"/>
              </w:rPr>
              <w:t xml:space="preserve"> </w:t>
            </w:r>
          </w:p>
          <w:p w14:paraId="6B24D772" w14:textId="77777777" w:rsidR="00D62D82" w:rsidRPr="00B443C3" w:rsidRDefault="00D62D82" w:rsidP="00C1162C">
            <w:pPr>
              <w:tabs>
                <w:tab w:val="left" w:pos="6040"/>
              </w:tabs>
              <w:rPr>
                <w:sz w:val="16"/>
                <w:szCs w:val="16"/>
              </w:rPr>
            </w:pPr>
            <w:r w:rsidRPr="00B443C3">
              <w:rPr>
                <w:sz w:val="16"/>
                <w:szCs w:val="16"/>
              </w:rPr>
              <w:t xml:space="preserve">(Yield of final product will be &lt;40 </w:t>
            </w:r>
            <w:proofErr w:type="spellStart"/>
            <w:r w:rsidRPr="00B443C3">
              <w:rPr>
                <w:sz w:val="16"/>
                <w:szCs w:val="16"/>
              </w:rPr>
              <w:t>nmoles</w:t>
            </w:r>
            <w:proofErr w:type="spellEnd"/>
            <w:r w:rsidRPr="00B443C3">
              <w:rPr>
                <w:sz w:val="16"/>
                <w:szCs w:val="16"/>
              </w:rPr>
              <w:t>)</w:t>
            </w:r>
          </w:p>
        </w:tc>
        <w:tc>
          <w:tcPr>
            <w:tcW w:w="1260" w:type="dxa"/>
          </w:tcPr>
          <w:p w14:paraId="7F6A1EA1" w14:textId="77777777" w:rsidR="00D62D82" w:rsidRDefault="00D62D82" w:rsidP="00C1162C">
            <w:pPr>
              <w:tabs>
                <w:tab w:val="left" w:pos="6040"/>
              </w:tabs>
            </w:pPr>
            <w:r>
              <w:t>$0.57</w:t>
            </w:r>
          </w:p>
        </w:tc>
        <w:tc>
          <w:tcPr>
            <w:tcW w:w="1800" w:type="dxa"/>
          </w:tcPr>
          <w:p w14:paraId="25260E2F" w14:textId="77777777" w:rsidR="00D62D82" w:rsidRDefault="00D62D82" w:rsidP="00C1162C">
            <w:pPr>
              <w:tabs>
                <w:tab w:val="left" w:pos="6040"/>
              </w:tabs>
            </w:pPr>
            <w:r>
              <w:t>$0.70</w:t>
            </w:r>
          </w:p>
        </w:tc>
      </w:tr>
      <w:tr w:rsidR="00D62D82" w14:paraId="146FD1E3" w14:textId="77777777" w:rsidTr="00C1162C">
        <w:trPr>
          <w:trHeight w:val="440"/>
        </w:trPr>
        <w:tc>
          <w:tcPr>
            <w:tcW w:w="7920" w:type="dxa"/>
          </w:tcPr>
          <w:p w14:paraId="1A33B7C9" w14:textId="77777777" w:rsidR="00D62D82" w:rsidRPr="00B443C3" w:rsidRDefault="00D62D82" w:rsidP="00C1162C">
            <w:pPr>
              <w:tabs>
                <w:tab w:val="left" w:pos="6040"/>
              </w:tabs>
              <w:rPr>
                <w:b/>
                <w:bCs/>
              </w:rPr>
            </w:pPr>
            <w:r w:rsidRPr="00B443C3">
              <w:rPr>
                <w:b/>
                <w:bCs/>
              </w:rPr>
              <w:t xml:space="preserve">200 </w:t>
            </w:r>
            <w:r>
              <w:rPr>
                <w:b/>
                <w:bCs/>
              </w:rPr>
              <w:t>n</w:t>
            </w:r>
            <w:r w:rsidRPr="00B443C3">
              <w:rPr>
                <w:b/>
                <w:bCs/>
              </w:rPr>
              <w:t xml:space="preserve">anomole scale </w:t>
            </w:r>
          </w:p>
          <w:p w14:paraId="4D1E6339" w14:textId="77777777" w:rsidR="00D62D82" w:rsidRPr="00B443C3" w:rsidRDefault="00D62D82" w:rsidP="00C1162C">
            <w:pPr>
              <w:tabs>
                <w:tab w:val="left" w:pos="6040"/>
              </w:tabs>
              <w:rPr>
                <w:sz w:val="16"/>
                <w:szCs w:val="16"/>
              </w:rPr>
            </w:pPr>
            <w:r w:rsidRPr="00B443C3">
              <w:rPr>
                <w:sz w:val="16"/>
                <w:szCs w:val="16"/>
              </w:rPr>
              <w:t xml:space="preserve">(Yield of final product will be &lt;200 </w:t>
            </w:r>
            <w:proofErr w:type="spellStart"/>
            <w:r w:rsidRPr="00B443C3">
              <w:rPr>
                <w:sz w:val="16"/>
                <w:szCs w:val="16"/>
              </w:rPr>
              <w:t>nmoles</w:t>
            </w:r>
            <w:proofErr w:type="spellEnd"/>
            <w:r w:rsidRPr="00B443C3">
              <w:rPr>
                <w:sz w:val="16"/>
                <w:szCs w:val="16"/>
              </w:rPr>
              <w:t>)</w:t>
            </w:r>
          </w:p>
        </w:tc>
        <w:tc>
          <w:tcPr>
            <w:tcW w:w="1260" w:type="dxa"/>
          </w:tcPr>
          <w:p w14:paraId="21D16D4E" w14:textId="77777777" w:rsidR="00D62D82" w:rsidRPr="00D01472" w:rsidRDefault="00D62D82" w:rsidP="00C1162C">
            <w:pPr>
              <w:tabs>
                <w:tab w:val="left" w:pos="6040"/>
              </w:tabs>
              <w:rPr>
                <w:b/>
                <w:bCs/>
              </w:rPr>
            </w:pPr>
            <w:r>
              <w:t>$0.88</w:t>
            </w:r>
          </w:p>
        </w:tc>
        <w:tc>
          <w:tcPr>
            <w:tcW w:w="1800" w:type="dxa"/>
          </w:tcPr>
          <w:p w14:paraId="7A5B1CE1" w14:textId="77777777" w:rsidR="00D62D82" w:rsidRDefault="00D62D82" w:rsidP="00C1162C">
            <w:pPr>
              <w:tabs>
                <w:tab w:val="left" w:pos="6040"/>
              </w:tabs>
            </w:pPr>
            <w:r>
              <w:t>$1.15</w:t>
            </w:r>
          </w:p>
        </w:tc>
      </w:tr>
      <w:tr w:rsidR="00D62D82" w14:paraId="78248945" w14:textId="77777777" w:rsidTr="00C1162C">
        <w:tc>
          <w:tcPr>
            <w:tcW w:w="7920" w:type="dxa"/>
            <w:tcBorders>
              <w:bottom w:val="single" w:sz="36" w:space="0" w:color="auto"/>
            </w:tcBorders>
          </w:tcPr>
          <w:p w14:paraId="20D3A58B" w14:textId="77777777" w:rsidR="00D62D82" w:rsidRPr="00B443C3" w:rsidRDefault="00D62D82" w:rsidP="00C1162C">
            <w:pPr>
              <w:tabs>
                <w:tab w:val="left" w:pos="6040"/>
              </w:tabs>
              <w:rPr>
                <w:b/>
                <w:bCs/>
              </w:rPr>
            </w:pPr>
            <w:r w:rsidRPr="00B443C3">
              <w:rPr>
                <w:b/>
                <w:bCs/>
              </w:rPr>
              <w:t xml:space="preserve">1.0 </w:t>
            </w:r>
            <w:r>
              <w:rPr>
                <w:b/>
                <w:bCs/>
              </w:rPr>
              <w:t>m</w:t>
            </w:r>
            <w:r w:rsidRPr="00B443C3">
              <w:rPr>
                <w:b/>
                <w:bCs/>
              </w:rPr>
              <w:t xml:space="preserve">icromole Scale </w:t>
            </w:r>
          </w:p>
          <w:p w14:paraId="7282822F" w14:textId="77777777" w:rsidR="00D62D82" w:rsidRPr="00B443C3" w:rsidRDefault="00D62D82" w:rsidP="00C1162C">
            <w:pPr>
              <w:tabs>
                <w:tab w:val="left" w:pos="6040"/>
              </w:tabs>
              <w:rPr>
                <w:sz w:val="16"/>
                <w:szCs w:val="16"/>
              </w:rPr>
            </w:pPr>
            <w:r w:rsidRPr="00B443C3">
              <w:rPr>
                <w:sz w:val="16"/>
                <w:szCs w:val="16"/>
              </w:rPr>
              <w:t xml:space="preserve">(Yield of final product will be &lt; 1.0 </w:t>
            </w:r>
            <w:proofErr w:type="spellStart"/>
            <w:r w:rsidRPr="00B443C3">
              <w:rPr>
                <w:sz w:val="16"/>
                <w:szCs w:val="16"/>
              </w:rPr>
              <w:t>umole</w:t>
            </w:r>
            <w:proofErr w:type="spellEnd"/>
            <w:r w:rsidRPr="00B443C3">
              <w:rPr>
                <w:sz w:val="16"/>
                <w:szCs w:val="16"/>
              </w:rPr>
              <w:t>)</w:t>
            </w:r>
          </w:p>
        </w:tc>
        <w:tc>
          <w:tcPr>
            <w:tcW w:w="1260" w:type="dxa"/>
            <w:tcBorders>
              <w:bottom w:val="single" w:sz="36" w:space="0" w:color="auto"/>
            </w:tcBorders>
          </w:tcPr>
          <w:p w14:paraId="13C94A3A" w14:textId="77777777" w:rsidR="00D62D82" w:rsidRDefault="00D62D82" w:rsidP="00C1162C">
            <w:pPr>
              <w:tabs>
                <w:tab w:val="left" w:pos="6040"/>
              </w:tabs>
            </w:pPr>
            <w:r>
              <w:t>$2.20</w:t>
            </w:r>
          </w:p>
        </w:tc>
        <w:tc>
          <w:tcPr>
            <w:tcW w:w="1800" w:type="dxa"/>
            <w:tcBorders>
              <w:bottom w:val="single" w:sz="36" w:space="0" w:color="auto"/>
            </w:tcBorders>
          </w:tcPr>
          <w:p w14:paraId="2C313E01" w14:textId="77777777" w:rsidR="00D62D82" w:rsidRDefault="00D62D82" w:rsidP="00C1162C">
            <w:pPr>
              <w:tabs>
                <w:tab w:val="left" w:pos="6040"/>
              </w:tabs>
            </w:pPr>
            <w:r>
              <w:t>$2.75</w:t>
            </w:r>
          </w:p>
        </w:tc>
      </w:tr>
      <w:tr w:rsidR="00D62D82" w14:paraId="70C52A40" w14:textId="77777777" w:rsidTr="00C1162C">
        <w:tc>
          <w:tcPr>
            <w:tcW w:w="7920" w:type="dxa"/>
            <w:tcBorders>
              <w:top w:val="single" w:sz="36" w:space="0" w:color="auto"/>
              <w:bottom w:val="single" w:sz="36" w:space="0" w:color="auto"/>
            </w:tcBorders>
          </w:tcPr>
          <w:p w14:paraId="2CB32543" w14:textId="77777777" w:rsidR="00D62D82" w:rsidRPr="00B443C3" w:rsidRDefault="00D62D82" w:rsidP="00C1162C">
            <w:pPr>
              <w:tabs>
                <w:tab w:val="left" w:pos="6040"/>
              </w:tabs>
              <w:rPr>
                <w:b/>
                <w:bCs/>
              </w:rPr>
            </w:pPr>
            <w:r w:rsidRPr="0091104D">
              <w:rPr>
                <w:b/>
                <w:bCs/>
              </w:rPr>
              <w:t>RNA/2’-OMe (</w:t>
            </w:r>
            <w:r w:rsidRPr="00B443C3">
              <w:rPr>
                <w:b/>
                <w:bCs/>
              </w:rPr>
              <w:t xml:space="preserve">1.0 </w:t>
            </w:r>
            <w:r>
              <w:rPr>
                <w:b/>
                <w:bCs/>
              </w:rPr>
              <w:t>m</w:t>
            </w:r>
            <w:r w:rsidRPr="00B443C3">
              <w:rPr>
                <w:b/>
                <w:bCs/>
              </w:rPr>
              <w:t xml:space="preserve">icromole </w:t>
            </w:r>
            <w:r>
              <w:rPr>
                <w:b/>
                <w:bCs/>
              </w:rPr>
              <w:t>s</w:t>
            </w:r>
            <w:r w:rsidRPr="00B443C3">
              <w:rPr>
                <w:b/>
                <w:bCs/>
              </w:rPr>
              <w:t>cale</w:t>
            </w:r>
            <w:r>
              <w:rPr>
                <w:b/>
                <w:bCs/>
              </w:rPr>
              <w:t>)</w:t>
            </w:r>
          </w:p>
          <w:p w14:paraId="6FA9454B" w14:textId="77777777" w:rsidR="00D62D82" w:rsidRDefault="00D62D82" w:rsidP="00C1162C">
            <w:pPr>
              <w:tabs>
                <w:tab w:val="left" w:pos="6040"/>
              </w:tabs>
            </w:pPr>
            <w:r w:rsidRPr="00B443C3">
              <w:rPr>
                <w:sz w:val="16"/>
                <w:szCs w:val="16"/>
              </w:rPr>
              <w:t xml:space="preserve">(Yield of final product will be &lt; 1.0 </w:t>
            </w:r>
            <w:proofErr w:type="spellStart"/>
            <w:r w:rsidRPr="00B443C3">
              <w:rPr>
                <w:sz w:val="16"/>
                <w:szCs w:val="16"/>
              </w:rPr>
              <w:t>umole</w:t>
            </w:r>
            <w:proofErr w:type="spellEnd"/>
            <w:r w:rsidRPr="00B443C3">
              <w:rPr>
                <w:sz w:val="16"/>
                <w:szCs w:val="16"/>
              </w:rPr>
              <w:t>)</w:t>
            </w:r>
          </w:p>
        </w:tc>
        <w:tc>
          <w:tcPr>
            <w:tcW w:w="1260" w:type="dxa"/>
            <w:tcBorders>
              <w:top w:val="single" w:sz="36" w:space="0" w:color="auto"/>
              <w:bottom w:val="single" w:sz="36" w:space="0" w:color="auto"/>
            </w:tcBorders>
          </w:tcPr>
          <w:p w14:paraId="4BD432CD" w14:textId="77777777" w:rsidR="00D62D82" w:rsidRDefault="00D62D82" w:rsidP="00C1162C">
            <w:pPr>
              <w:tabs>
                <w:tab w:val="left" w:pos="6040"/>
              </w:tabs>
            </w:pPr>
            <w:r>
              <w:t>$17.00</w:t>
            </w:r>
          </w:p>
        </w:tc>
        <w:tc>
          <w:tcPr>
            <w:tcW w:w="1800" w:type="dxa"/>
            <w:tcBorders>
              <w:top w:val="single" w:sz="36" w:space="0" w:color="auto"/>
              <w:bottom w:val="single" w:sz="36" w:space="0" w:color="auto"/>
            </w:tcBorders>
          </w:tcPr>
          <w:p w14:paraId="26ADB352" w14:textId="77777777" w:rsidR="00D62D82" w:rsidRDefault="00D62D82" w:rsidP="00C1162C">
            <w:pPr>
              <w:tabs>
                <w:tab w:val="left" w:pos="6040"/>
              </w:tabs>
            </w:pPr>
            <w:r>
              <w:t>$21.00</w:t>
            </w:r>
          </w:p>
        </w:tc>
      </w:tr>
      <w:tr w:rsidR="00D62D82" w14:paraId="318D279A" w14:textId="77777777" w:rsidTr="00C1162C">
        <w:trPr>
          <w:trHeight w:val="337"/>
        </w:trPr>
        <w:tc>
          <w:tcPr>
            <w:tcW w:w="7920" w:type="dxa"/>
            <w:vMerge w:val="restart"/>
            <w:tcBorders>
              <w:top w:val="single" w:sz="36" w:space="0" w:color="auto"/>
            </w:tcBorders>
          </w:tcPr>
          <w:p w14:paraId="56F2D4CE" w14:textId="77777777" w:rsidR="00D62D82" w:rsidRPr="00F51D00" w:rsidRDefault="00D62D82" w:rsidP="00C1162C">
            <w:pPr>
              <w:tabs>
                <w:tab w:val="left" w:pos="6040"/>
              </w:tabs>
              <w:rPr>
                <w:i/>
                <w:iCs/>
                <w:sz w:val="32"/>
                <w:szCs w:val="32"/>
              </w:rPr>
            </w:pPr>
            <w:r w:rsidRPr="00F51D00">
              <w:rPr>
                <w:i/>
                <w:iCs/>
                <w:sz w:val="32"/>
                <w:szCs w:val="32"/>
              </w:rPr>
              <w:t>Purification</w:t>
            </w:r>
            <w:r>
              <w:rPr>
                <w:i/>
                <w:iCs/>
                <w:sz w:val="32"/>
                <w:szCs w:val="32"/>
              </w:rPr>
              <w:t xml:space="preserve"> Services</w:t>
            </w:r>
          </w:p>
        </w:tc>
        <w:tc>
          <w:tcPr>
            <w:tcW w:w="3060" w:type="dxa"/>
            <w:gridSpan w:val="2"/>
            <w:tcBorders>
              <w:top w:val="single" w:sz="36" w:space="0" w:color="auto"/>
              <w:bottom w:val="single" w:sz="2" w:space="0" w:color="auto"/>
            </w:tcBorders>
          </w:tcPr>
          <w:p w14:paraId="3CDAD0E8" w14:textId="77777777" w:rsidR="00D62D82" w:rsidRPr="00D62D82" w:rsidRDefault="00D62D82" w:rsidP="00C1162C">
            <w:pPr>
              <w:tabs>
                <w:tab w:val="left" w:pos="6040"/>
              </w:tabs>
              <w:rPr>
                <w:i/>
                <w:iCs/>
              </w:rPr>
            </w:pPr>
            <w:r w:rsidRPr="000F1538">
              <w:rPr>
                <w:i/>
                <w:iCs/>
              </w:rPr>
              <w:t xml:space="preserve">      Surcharge per oligo</w:t>
            </w:r>
          </w:p>
        </w:tc>
      </w:tr>
      <w:tr w:rsidR="00D62D82" w14:paraId="5CDC3DE8" w14:textId="77777777" w:rsidTr="00C1162C">
        <w:trPr>
          <w:trHeight w:val="337"/>
        </w:trPr>
        <w:tc>
          <w:tcPr>
            <w:tcW w:w="7920" w:type="dxa"/>
            <w:vMerge/>
            <w:tcBorders>
              <w:bottom w:val="single" w:sz="2" w:space="0" w:color="auto"/>
            </w:tcBorders>
          </w:tcPr>
          <w:p w14:paraId="0F351830" w14:textId="77777777" w:rsidR="00D62D82" w:rsidRPr="00F51D00" w:rsidRDefault="00D62D82" w:rsidP="00C1162C">
            <w:pPr>
              <w:tabs>
                <w:tab w:val="left" w:pos="6040"/>
              </w:tabs>
              <w:rPr>
                <w:i/>
                <w:iCs/>
                <w:sz w:val="32"/>
                <w:szCs w:val="32"/>
              </w:rPr>
            </w:pPr>
          </w:p>
        </w:tc>
        <w:tc>
          <w:tcPr>
            <w:tcW w:w="1260" w:type="dxa"/>
            <w:tcBorders>
              <w:top w:val="single" w:sz="36" w:space="0" w:color="auto"/>
              <w:bottom w:val="single" w:sz="2" w:space="0" w:color="auto"/>
            </w:tcBorders>
            <w:vAlign w:val="center"/>
          </w:tcPr>
          <w:p w14:paraId="02EDA9BB" w14:textId="77777777" w:rsidR="00D62D82" w:rsidRPr="000F1538" w:rsidRDefault="00D62D82" w:rsidP="00C1162C">
            <w:pPr>
              <w:tabs>
                <w:tab w:val="left" w:pos="6040"/>
              </w:tabs>
              <w:jc w:val="center"/>
              <w:rPr>
                <w:i/>
                <w:iCs/>
              </w:rPr>
            </w:pPr>
            <w:r>
              <w:rPr>
                <w:i/>
                <w:iCs/>
              </w:rPr>
              <w:t>Yale</w:t>
            </w:r>
          </w:p>
        </w:tc>
        <w:tc>
          <w:tcPr>
            <w:tcW w:w="1800" w:type="dxa"/>
            <w:tcBorders>
              <w:top w:val="single" w:sz="36" w:space="0" w:color="auto"/>
              <w:bottom w:val="single" w:sz="2" w:space="0" w:color="auto"/>
            </w:tcBorders>
            <w:vAlign w:val="center"/>
          </w:tcPr>
          <w:p w14:paraId="72951890" w14:textId="77777777" w:rsidR="00D62D82" w:rsidRPr="000F1538" w:rsidRDefault="00D62D82" w:rsidP="00C1162C">
            <w:pPr>
              <w:tabs>
                <w:tab w:val="left" w:pos="6040"/>
              </w:tabs>
              <w:jc w:val="center"/>
              <w:rPr>
                <w:i/>
                <w:iCs/>
              </w:rPr>
            </w:pPr>
            <w:r>
              <w:rPr>
                <w:i/>
                <w:iCs/>
              </w:rPr>
              <w:t>Non-Yale</w:t>
            </w:r>
          </w:p>
        </w:tc>
      </w:tr>
      <w:tr w:rsidR="00D62D82" w14:paraId="30C453F6" w14:textId="77777777" w:rsidTr="00C1162C">
        <w:tc>
          <w:tcPr>
            <w:tcW w:w="7920" w:type="dxa"/>
            <w:tcBorders>
              <w:top w:val="single" w:sz="2" w:space="0" w:color="auto"/>
            </w:tcBorders>
          </w:tcPr>
          <w:p w14:paraId="083FC5ED" w14:textId="77777777" w:rsidR="00D62D82" w:rsidRDefault="00D62D82" w:rsidP="00C1162C">
            <w:pPr>
              <w:tabs>
                <w:tab w:val="left" w:pos="6040"/>
              </w:tabs>
            </w:pPr>
            <w:r w:rsidRPr="0091104D">
              <w:rPr>
                <w:b/>
                <w:bCs/>
              </w:rPr>
              <w:t>Cartridge Purification DNA</w:t>
            </w:r>
            <w:r>
              <w:t xml:space="preserve"> (40nmole, 100nmole, 200nmole, 1.0 µmole)</w:t>
            </w:r>
          </w:p>
        </w:tc>
        <w:tc>
          <w:tcPr>
            <w:tcW w:w="1260" w:type="dxa"/>
            <w:tcBorders>
              <w:top w:val="single" w:sz="2" w:space="0" w:color="auto"/>
            </w:tcBorders>
          </w:tcPr>
          <w:p w14:paraId="1198C402" w14:textId="77777777" w:rsidR="00D62D82" w:rsidRDefault="00D62D82" w:rsidP="00C1162C">
            <w:pPr>
              <w:tabs>
                <w:tab w:val="left" w:pos="6040"/>
              </w:tabs>
            </w:pPr>
            <w:r>
              <w:t>$17.00</w:t>
            </w:r>
          </w:p>
        </w:tc>
        <w:tc>
          <w:tcPr>
            <w:tcW w:w="1800" w:type="dxa"/>
            <w:tcBorders>
              <w:top w:val="single" w:sz="2" w:space="0" w:color="auto"/>
            </w:tcBorders>
          </w:tcPr>
          <w:p w14:paraId="2CA428F7" w14:textId="77777777" w:rsidR="00D62D82" w:rsidRDefault="00D62D82" w:rsidP="00C1162C">
            <w:pPr>
              <w:tabs>
                <w:tab w:val="left" w:pos="6040"/>
              </w:tabs>
            </w:pPr>
            <w:r>
              <w:t>$25.00</w:t>
            </w:r>
          </w:p>
        </w:tc>
      </w:tr>
      <w:tr w:rsidR="00D62D82" w14:paraId="0B2904ED" w14:textId="77777777" w:rsidTr="00C1162C">
        <w:tc>
          <w:tcPr>
            <w:tcW w:w="7920" w:type="dxa"/>
          </w:tcPr>
          <w:p w14:paraId="76D5E219" w14:textId="77777777" w:rsidR="00D62D82" w:rsidRDefault="00D62D82" w:rsidP="00C1162C">
            <w:pPr>
              <w:tabs>
                <w:tab w:val="left" w:pos="6040"/>
              </w:tabs>
            </w:pPr>
            <w:r>
              <w:rPr>
                <w:b/>
                <w:bCs/>
              </w:rPr>
              <w:t>RP-HPLC</w:t>
            </w:r>
            <w:r w:rsidRPr="0091104D">
              <w:rPr>
                <w:b/>
                <w:bCs/>
              </w:rPr>
              <w:t xml:space="preserve"> DNA</w:t>
            </w:r>
            <w:r>
              <w:t xml:space="preserve"> (40nmole, 100nmole, 200nmole, 1.0 µmole)</w:t>
            </w:r>
          </w:p>
        </w:tc>
        <w:tc>
          <w:tcPr>
            <w:tcW w:w="1260" w:type="dxa"/>
          </w:tcPr>
          <w:p w14:paraId="064FE234" w14:textId="77777777" w:rsidR="00D62D82" w:rsidRDefault="00D62D82" w:rsidP="00C1162C">
            <w:pPr>
              <w:tabs>
                <w:tab w:val="left" w:pos="6040"/>
              </w:tabs>
            </w:pPr>
            <w:r>
              <w:t>$58.00</w:t>
            </w:r>
          </w:p>
        </w:tc>
        <w:tc>
          <w:tcPr>
            <w:tcW w:w="1800" w:type="dxa"/>
          </w:tcPr>
          <w:p w14:paraId="41A5A7F4" w14:textId="77777777" w:rsidR="00D62D82" w:rsidRDefault="00D62D82" w:rsidP="00C1162C">
            <w:pPr>
              <w:tabs>
                <w:tab w:val="left" w:pos="6040"/>
              </w:tabs>
            </w:pPr>
            <w:r>
              <w:t>$72.00</w:t>
            </w:r>
          </w:p>
        </w:tc>
      </w:tr>
      <w:tr w:rsidR="00D62D82" w14:paraId="00896892" w14:textId="77777777" w:rsidTr="00C1162C">
        <w:tc>
          <w:tcPr>
            <w:tcW w:w="7920" w:type="dxa"/>
            <w:tcBorders>
              <w:bottom w:val="single" w:sz="36" w:space="0" w:color="auto"/>
            </w:tcBorders>
          </w:tcPr>
          <w:p w14:paraId="3FAE9DF0" w14:textId="77777777" w:rsidR="00D62D82" w:rsidRPr="00BF5CF3" w:rsidRDefault="00D62D82" w:rsidP="00C1162C">
            <w:pPr>
              <w:tabs>
                <w:tab w:val="left" w:pos="6040"/>
              </w:tabs>
              <w:rPr>
                <w:b/>
                <w:bCs/>
              </w:rPr>
            </w:pPr>
            <w:r w:rsidRPr="00BF5CF3">
              <w:rPr>
                <w:b/>
                <w:bCs/>
              </w:rPr>
              <w:t>2’-Deprotection/Cartridge Purification RNA</w:t>
            </w:r>
          </w:p>
        </w:tc>
        <w:tc>
          <w:tcPr>
            <w:tcW w:w="1260" w:type="dxa"/>
          </w:tcPr>
          <w:p w14:paraId="28EDCF9D" w14:textId="77777777" w:rsidR="00D62D82" w:rsidRDefault="00D62D82" w:rsidP="00C1162C">
            <w:pPr>
              <w:tabs>
                <w:tab w:val="left" w:pos="6040"/>
              </w:tabs>
            </w:pPr>
            <w:r>
              <w:t>$58.00</w:t>
            </w:r>
          </w:p>
        </w:tc>
        <w:tc>
          <w:tcPr>
            <w:tcW w:w="1800" w:type="dxa"/>
          </w:tcPr>
          <w:p w14:paraId="46428231" w14:textId="77777777" w:rsidR="00D62D82" w:rsidRDefault="00D62D82" w:rsidP="00C1162C">
            <w:pPr>
              <w:tabs>
                <w:tab w:val="left" w:pos="6040"/>
              </w:tabs>
            </w:pPr>
            <w:r>
              <w:t>$73.00</w:t>
            </w:r>
          </w:p>
        </w:tc>
      </w:tr>
      <w:tr w:rsidR="00D62D82" w14:paraId="15E7A8FF" w14:textId="77777777" w:rsidTr="00C1162C">
        <w:trPr>
          <w:trHeight w:val="531"/>
        </w:trPr>
        <w:tc>
          <w:tcPr>
            <w:tcW w:w="7920" w:type="dxa"/>
            <w:tcBorders>
              <w:top w:val="single" w:sz="36" w:space="0" w:color="auto"/>
              <w:left w:val="single" w:sz="2" w:space="0" w:color="auto"/>
              <w:bottom w:val="single" w:sz="2" w:space="0" w:color="auto"/>
              <w:right w:val="single" w:sz="2" w:space="0" w:color="auto"/>
            </w:tcBorders>
          </w:tcPr>
          <w:p w14:paraId="327D698E" w14:textId="77777777" w:rsidR="00D62D82" w:rsidRDefault="00D62D82" w:rsidP="00C1162C">
            <w:pPr>
              <w:tabs>
                <w:tab w:val="left" w:pos="6040"/>
              </w:tabs>
            </w:pPr>
            <w:r w:rsidRPr="00BF5CF3">
              <w:rPr>
                <w:b/>
                <w:bCs/>
              </w:rPr>
              <w:t>Custom Processing</w:t>
            </w:r>
            <w:r>
              <w:t xml:space="preserve"> (i.e. </w:t>
            </w:r>
            <w:r w:rsidRPr="00F51D00">
              <w:t>Pooling, Normalization, Special Packaging</w:t>
            </w:r>
            <w:r>
              <w:t>)</w:t>
            </w:r>
          </w:p>
        </w:tc>
        <w:tc>
          <w:tcPr>
            <w:tcW w:w="3060" w:type="dxa"/>
            <w:gridSpan w:val="2"/>
            <w:tcBorders>
              <w:left w:val="single" w:sz="2" w:space="0" w:color="auto"/>
            </w:tcBorders>
          </w:tcPr>
          <w:p w14:paraId="10472F20" w14:textId="77777777" w:rsidR="00D62D82" w:rsidRDefault="00D62D82" w:rsidP="00C1162C">
            <w:pPr>
              <w:tabs>
                <w:tab w:val="left" w:pos="6040"/>
              </w:tabs>
              <w:jc w:val="center"/>
            </w:pPr>
            <w:r>
              <w:t>Request A Quote</w:t>
            </w:r>
          </w:p>
        </w:tc>
      </w:tr>
    </w:tbl>
    <w:p w14:paraId="734AE99B" w14:textId="77777777" w:rsidR="00D62D82" w:rsidRDefault="00D62D82" w:rsidP="00D62D82">
      <w:pPr>
        <w:tabs>
          <w:tab w:val="left" w:pos="6040"/>
        </w:tabs>
        <w:rPr>
          <w:sz w:val="4"/>
          <w:szCs w:val="4"/>
        </w:rPr>
      </w:pPr>
    </w:p>
    <w:p w14:paraId="6C59F7B3" w14:textId="77777777" w:rsidR="00D62D82" w:rsidRPr="00D14E5C" w:rsidRDefault="00D62D82" w:rsidP="00D62D82">
      <w:pPr>
        <w:tabs>
          <w:tab w:val="left" w:pos="6040"/>
        </w:tabs>
      </w:pPr>
      <w:r>
        <w:rPr>
          <w:sz w:val="4"/>
          <w:szCs w:val="4"/>
        </w:rPr>
        <w:br w:type="page"/>
      </w:r>
      <w:r w:rsidRPr="00D14E5C">
        <w:lastRenderedPageBreak/>
        <w:fldChar w:fldCharType="begin"/>
      </w:r>
      <w:r w:rsidRPr="00D14E5C">
        <w:instrText xml:space="preserve"> INCLUDEPICTURE "/Users/oligos/Library/Group Containers/UBF8T346G9.ms/WebArchiveCopyPasteTempFiles/com.microsoft.Word/page1image39162752" \* MERGEFORMATINET </w:instrText>
      </w:r>
      <w:r w:rsidR="00000000">
        <w:fldChar w:fldCharType="separate"/>
      </w:r>
      <w:r w:rsidRPr="00D14E5C">
        <w:fldChar w:fldCharType="end"/>
      </w:r>
      <w:r w:rsidRPr="00D14E5C">
        <w:rPr>
          <w:b/>
          <w:bCs/>
        </w:rPr>
        <w:t xml:space="preserve">Ordering Oligos </w:t>
      </w:r>
    </w:p>
    <w:p w14:paraId="528079EC" w14:textId="77777777" w:rsidR="00D62D82" w:rsidRDefault="00D62D82" w:rsidP="00D62D82">
      <w:pPr>
        <w:pStyle w:val="ListParagraph"/>
        <w:numPr>
          <w:ilvl w:val="0"/>
          <w:numId w:val="18"/>
        </w:numPr>
        <w:tabs>
          <w:tab w:val="left" w:pos="6040"/>
        </w:tabs>
      </w:pPr>
      <w:r w:rsidRPr="00D14E5C">
        <w:t xml:space="preserve">Set up an account with us by clicking the "Get Password" link in the upper left of the Keck Oligo Synthesis </w:t>
      </w:r>
      <w:r>
        <w:t>o</w:t>
      </w:r>
      <w:r w:rsidRPr="00D14E5C">
        <w:t>rdering</w:t>
      </w:r>
      <w:r>
        <w:t xml:space="preserve"> webpage. It may take up to 1 business day to receive your password.</w:t>
      </w:r>
    </w:p>
    <w:p w14:paraId="25D24228" w14:textId="77777777" w:rsidR="00D62D82" w:rsidRDefault="00D62D82" w:rsidP="00D62D82">
      <w:pPr>
        <w:pStyle w:val="ListParagraph"/>
        <w:numPr>
          <w:ilvl w:val="0"/>
          <w:numId w:val="18"/>
        </w:numPr>
        <w:tabs>
          <w:tab w:val="left" w:pos="6040"/>
        </w:tabs>
      </w:pPr>
      <w:r w:rsidRPr="00D14E5C">
        <w:t xml:space="preserve">DO NOT USE SOMEONE ELSE’S PASSWORD AS THIS WILL ONLY CAUSE CONFUSION AND MAY SERIOUSLY DELAY DELIVERY OF YOUR OLIGOS!!! </w:t>
      </w:r>
    </w:p>
    <w:p w14:paraId="0E40AFD5" w14:textId="77777777" w:rsidR="00D62D82" w:rsidRDefault="00D62D82" w:rsidP="00D62D82">
      <w:pPr>
        <w:pStyle w:val="ListParagraph"/>
        <w:numPr>
          <w:ilvl w:val="0"/>
          <w:numId w:val="18"/>
        </w:numPr>
        <w:tabs>
          <w:tab w:val="left" w:pos="6040"/>
        </w:tabs>
      </w:pPr>
      <w:r w:rsidRPr="00D14E5C">
        <w:t>Once you have received your password, place your order by clicking the "Order Normal DNA, RNA, or 2'-O methyl RNA" or "Order Modified Oligos" link in the upper left of the Keck Oligo Synthesis Ordering webpage.</w:t>
      </w:r>
    </w:p>
    <w:p w14:paraId="62A633CD" w14:textId="77777777" w:rsidR="00D62D82" w:rsidRDefault="00D62D82" w:rsidP="00D62D82">
      <w:pPr>
        <w:tabs>
          <w:tab w:val="left" w:pos="6040"/>
        </w:tabs>
      </w:pPr>
      <w:r w:rsidRPr="00D14E5C">
        <w:rPr>
          <w:b/>
          <w:bCs/>
        </w:rPr>
        <w:t xml:space="preserve">Order Status </w:t>
      </w:r>
    </w:p>
    <w:p w14:paraId="1D1E2CDF" w14:textId="77777777" w:rsidR="00D62D82" w:rsidRPr="00D14E5C" w:rsidRDefault="00D62D82" w:rsidP="00D62D82">
      <w:pPr>
        <w:pStyle w:val="ListParagraph"/>
        <w:numPr>
          <w:ilvl w:val="0"/>
          <w:numId w:val="20"/>
        </w:numPr>
        <w:tabs>
          <w:tab w:val="left" w:pos="6040"/>
        </w:tabs>
      </w:pPr>
      <w:r w:rsidRPr="00D14E5C">
        <w:t>The status of your order can be checked by clicking on the "Check My Orders" link in the upper left of the Keck Oligo Synthesis Ordering webpage</w:t>
      </w:r>
      <w:r>
        <w:t xml:space="preserve">. </w:t>
      </w:r>
    </w:p>
    <w:p w14:paraId="29AC21FB" w14:textId="77777777" w:rsidR="00D62D82" w:rsidRPr="00D14E5C" w:rsidRDefault="00D62D82" w:rsidP="00D62D82">
      <w:pPr>
        <w:tabs>
          <w:tab w:val="left" w:pos="6040"/>
        </w:tabs>
      </w:pPr>
      <w:r w:rsidRPr="00D14E5C">
        <w:rPr>
          <w:b/>
          <w:bCs/>
        </w:rPr>
        <w:t xml:space="preserve">Modifications </w:t>
      </w:r>
    </w:p>
    <w:p w14:paraId="4BA07226" w14:textId="77777777" w:rsidR="00D62D82" w:rsidRPr="00D14E5C" w:rsidRDefault="00D62D82" w:rsidP="00D62D82">
      <w:pPr>
        <w:numPr>
          <w:ilvl w:val="0"/>
          <w:numId w:val="10"/>
        </w:numPr>
        <w:tabs>
          <w:tab w:val="left" w:pos="6040"/>
        </w:tabs>
      </w:pPr>
      <w:r w:rsidRPr="00D14E5C">
        <w:t xml:space="preserve">We will incorporate most commercially available modifiers, </w:t>
      </w:r>
      <w:proofErr w:type="gramStart"/>
      <w:r w:rsidRPr="00D14E5C">
        <w:t>as long as</w:t>
      </w:r>
      <w:proofErr w:type="gramEnd"/>
      <w:r w:rsidRPr="00D14E5C">
        <w:t xml:space="preserve"> it is particulate-free and non-radioactive. </w:t>
      </w:r>
    </w:p>
    <w:p w14:paraId="6547FF15" w14:textId="77777777" w:rsidR="00D62D82" w:rsidRPr="00D14E5C" w:rsidRDefault="00D62D82" w:rsidP="00D62D82">
      <w:pPr>
        <w:numPr>
          <w:ilvl w:val="0"/>
          <w:numId w:val="10"/>
        </w:numPr>
        <w:tabs>
          <w:tab w:val="left" w:pos="6040"/>
        </w:tabs>
      </w:pPr>
      <w:r w:rsidRPr="00D14E5C">
        <w:t xml:space="preserve">To avoid issues of improper storage and handling, we recommend allowing us to order the modified </w:t>
      </w:r>
      <w:proofErr w:type="spellStart"/>
      <w:r w:rsidRPr="00D14E5C">
        <w:t>phosphoramidite</w:t>
      </w:r>
      <w:proofErr w:type="spellEnd"/>
      <w:r w:rsidRPr="00D14E5C">
        <w:t xml:space="preserve">/column. </w:t>
      </w:r>
    </w:p>
    <w:p w14:paraId="1611BC52" w14:textId="77777777" w:rsidR="00D62D82" w:rsidRPr="00D14E5C" w:rsidRDefault="00D62D82" w:rsidP="00D62D82">
      <w:pPr>
        <w:numPr>
          <w:ilvl w:val="0"/>
          <w:numId w:val="10"/>
        </w:numPr>
        <w:tabs>
          <w:tab w:val="left" w:pos="6040"/>
        </w:tabs>
      </w:pPr>
      <w:r w:rsidRPr="00D14E5C">
        <w:t>To ensure freshness, we order most specialty reagents at the time your order is placed.</w:t>
      </w:r>
      <w:r>
        <w:t xml:space="preserve"> </w:t>
      </w:r>
      <w:r w:rsidRPr="00D14E5C">
        <w:rPr>
          <w:b/>
          <w:bCs/>
          <w:i/>
          <w:iCs/>
        </w:rPr>
        <w:t xml:space="preserve">We do not attempt to use leftover reagents as that may result in less-than-optimal coupling. </w:t>
      </w:r>
    </w:p>
    <w:p w14:paraId="41725AA6" w14:textId="77777777" w:rsidR="00D62D82" w:rsidRPr="00D14E5C" w:rsidRDefault="00D62D82" w:rsidP="00D62D82">
      <w:pPr>
        <w:tabs>
          <w:tab w:val="left" w:pos="6040"/>
        </w:tabs>
      </w:pPr>
      <w:r w:rsidRPr="00D14E5C">
        <w:rPr>
          <w:b/>
          <w:bCs/>
        </w:rPr>
        <w:t xml:space="preserve">RNA and 2'-O-methyl RNA </w:t>
      </w:r>
    </w:p>
    <w:p w14:paraId="5B0C695F" w14:textId="77777777" w:rsidR="00D62D82" w:rsidRPr="00D14E5C" w:rsidRDefault="00D62D82" w:rsidP="00D62D82">
      <w:pPr>
        <w:numPr>
          <w:ilvl w:val="0"/>
          <w:numId w:val="11"/>
        </w:numPr>
        <w:tabs>
          <w:tab w:val="left" w:pos="6040"/>
        </w:tabs>
      </w:pPr>
      <w:r w:rsidRPr="00D14E5C">
        <w:t xml:space="preserve">RNA and 2'-O-methyl RNA are available only at the 1.0 </w:t>
      </w:r>
      <w:proofErr w:type="spellStart"/>
      <w:r w:rsidRPr="00D14E5C">
        <w:t>μmole</w:t>
      </w:r>
      <w:proofErr w:type="spellEnd"/>
      <w:r w:rsidRPr="00D14E5C">
        <w:t xml:space="preserve"> scale. </w:t>
      </w:r>
    </w:p>
    <w:p w14:paraId="06333DE7" w14:textId="77777777" w:rsidR="00D62D82" w:rsidRPr="00D14E5C" w:rsidRDefault="00D62D82" w:rsidP="00D62D82">
      <w:pPr>
        <w:numPr>
          <w:ilvl w:val="0"/>
          <w:numId w:val="11"/>
        </w:numPr>
        <w:tabs>
          <w:tab w:val="left" w:pos="6040"/>
        </w:tabs>
      </w:pPr>
      <w:r w:rsidRPr="00D14E5C">
        <w:t xml:space="preserve">RNA oligos are provided with the 2' protecting group removed and cartridge purified. </w:t>
      </w:r>
    </w:p>
    <w:p w14:paraId="76DA78F8" w14:textId="77777777" w:rsidR="00D62D82" w:rsidRPr="00D14E5C" w:rsidRDefault="00D62D82" w:rsidP="00D62D82">
      <w:pPr>
        <w:numPr>
          <w:ilvl w:val="0"/>
          <w:numId w:val="11"/>
        </w:numPr>
        <w:tabs>
          <w:tab w:val="left" w:pos="6040"/>
        </w:tabs>
      </w:pPr>
      <w:r w:rsidRPr="00D14E5C">
        <w:t xml:space="preserve">2'-O-methyl RNAs are available unpurified, or cartridge purified. </w:t>
      </w:r>
    </w:p>
    <w:p w14:paraId="365FA8D2" w14:textId="77777777" w:rsidR="00D62D82" w:rsidRDefault="00D62D82" w:rsidP="00D62D82">
      <w:pPr>
        <w:tabs>
          <w:tab w:val="left" w:pos="6040"/>
        </w:tabs>
      </w:pPr>
      <w:r w:rsidRPr="00D14E5C">
        <w:rPr>
          <w:b/>
          <w:bCs/>
        </w:rPr>
        <w:t xml:space="preserve">Synthesized Oligo Information </w:t>
      </w:r>
    </w:p>
    <w:p w14:paraId="0EDC5B55" w14:textId="77777777" w:rsidR="00D62D82" w:rsidRPr="00D14E5C" w:rsidRDefault="00D62D82" w:rsidP="00D62D82">
      <w:pPr>
        <w:pStyle w:val="ListParagraph"/>
        <w:numPr>
          <w:ilvl w:val="0"/>
          <w:numId w:val="20"/>
        </w:numPr>
        <w:tabs>
          <w:tab w:val="left" w:pos="6040"/>
        </w:tabs>
      </w:pPr>
      <w:r w:rsidRPr="00D14E5C">
        <w:t xml:space="preserve">Each order of individual vials containing dried unmodified oligo is returned to you with associated information sheets that have the sequence, sequence name, total </w:t>
      </w:r>
      <w:proofErr w:type="spellStart"/>
      <w:r w:rsidRPr="00D14E5C">
        <w:t>μg</w:t>
      </w:r>
      <w:proofErr w:type="spellEnd"/>
      <w:r w:rsidRPr="00D14E5C">
        <w:t xml:space="preserve">, total </w:t>
      </w:r>
      <w:proofErr w:type="spellStart"/>
      <w:r w:rsidRPr="00D14E5C">
        <w:t>nmoles</w:t>
      </w:r>
      <w:proofErr w:type="spellEnd"/>
      <w:r w:rsidRPr="00D14E5C">
        <w:t xml:space="preserve">, and the </w:t>
      </w:r>
      <w:proofErr w:type="spellStart"/>
      <w:r w:rsidRPr="00D14E5C">
        <w:t>μL</w:t>
      </w:r>
      <w:proofErr w:type="spellEnd"/>
      <w:r w:rsidRPr="00D14E5C">
        <w:t xml:space="preserve"> volume required to reconstitute to 100 </w:t>
      </w:r>
      <w:proofErr w:type="spellStart"/>
      <w:r w:rsidRPr="00D14E5C">
        <w:t>μM</w:t>
      </w:r>
      <w:proofErr w:type="spellEnd"/>
      <w:r w:rsidRPr="00D14E5C">
        <w:t xml:space="preserve"> for each oligo. </w:t>
      </w:r>
    </w:p>
    <w:p w14:paraId="36A87398" w14:textId="77777777" w:rsidR="00D62D82" w:rsidRPr="00D14E5C" w:rsidRDefault="00D62D82" w:rsidP="00D62D82">
      <w:pPr>
        <w:tabs>
          <w:tab w:val="left" w:pos="6040"/>
        </w:tabs>
      </w:pPr>
      <w:r w:rsidRPr="00D14E5C">
        <w:rPr>
          <w:b/>
          <w:bCs/>
        </w:rPr>
        <w:t xml:space="preserve">Turnaround Times </w:t>
      </w:r>
    </w:p>
    <w:p w14:paraId="77674C08" w14:textId="77777777" w:rsidR="00D62D82" w:rsidRPr="00D14E5C" w:rsidRDefault="00D62D82" w:rsidP="00D62D82">
      <w:pPr>
        <w:numPr>
          <w:ilvl w:val="0"/>
          <w:numId w:val="15"/>
        </w:numPr>
        <w:tabs>
          <w:tab w:val="left" w:pos="6040"/>
        </w:tabs>
      </w:pPr>
      <w:r w:rsidRPr="00D14E5C">
        <w:rPr>
          <w:b/>
          <w:bCs/>
          <w:i/>
          <w:iCs/>
        </w:rPr>
        <w:t xml:space="preserve">Orders submitted after 5:00 PM may not be processed until the next business day. </w:t>
      </w:r>
    </w:p>
    <w:p w14:paraId="50DCC97D" w14:textId="77777777" w:rsidR="00D62D82" w:rsidRPr="00D14E5C" w:rsidRDefault="00D62D82" w:rsidP="00D62D82">
      <w:pPr>
        <w:numPr>
          <w:ilvl w:val="0"/>
          <w:numId w:val="15"/>
        </w:numPr>
        <w:tabs>
          <w:tab w:val="left" w:pos="6040"/>
        </w:tabs>
      </w:pPr>
      <w:r w:rsidRPr="00D14E5C">
        <w:t>Turnaround time for normal, unpurified, 25 and 40 nanomole DNA oligos is typically 24 hours for &lt;120-mers</w:t>
      </w:r>
      <w:r>
        <w:t xml:space="preserve">, </w:t>
      </w:r>
      <w:r w:rsidRPr="00D14E5C">
        <w:t>delivered the following business afternoon via Yale couriers</w:t>
      </w:r>
      <w:r>
        <w:t>.</w:t>
      </w:r>
    </w:p>
    <w:p w14:paraId="412AA08B" w14:textId="77777777" w:rsidR="00D62D82" w:rsidRPr="00D14E5C" w:rsidRDefault="00D62D82" w:rsidP="00D62D82">
      <w:pPr>
        <w:numPr>
          <w:ilvl w:val="0"/>
          <w:numId w:val="16"/>
        </w:numPr>
        <w:tabs>
          <w:tab w:val="left" w:pos="6040"/>
        </w:tabs>
      </w:pPr>
      <w:r w:rsidRPr="00D14E5C">
        <w:t xml:space="preserve">Normal, unpurified DNA oligos </w:t>
      </w:r>
      <w:r w:rsidRPr="00D14E5C">
        <w:rPr>
          <w:b/>
          <w:bCs/>
        </w:rPr>
        <w:t>&gt;119 bases</w:t>
      </w:r>
      <w:r w:rsidRPr="00D14E5C">
        <w:t xml:space="preserve">, normal, unpurified RNA oligos, or those synthesized at the </w:t>
      </w:r>
      <w:r w:rsidRPr="00D14E5C">
        <w:rPr>
          <w:b/>
          <w:bCs/>
        </w:rPr>
        <w:t xml:space="preserve">200 nanomole or 1.0 micromole scale </w:t>
      </w:r>
      <w:r w:rsidRPr="00D14E5C">
        <w:t xml:space="preserve">may take 5-7 business days due to longer synthesis and deprotection times. </w:t>
      </w:r>
    </w:p>
    <w:p w14:paraId="1B5DD010" w14:textId="77777777" w:rsidR="00D62D82" w:rsidRPr="00D14E5C" w:rsidRDefault="00D62D82" w:rsidP="00D62D82">
      <w:pPr>
        <w:numPr>
          <w:ilvl w:val="0"/>
          <w:numId w:val="16"/>
        </w:numPr>
        <w:tabs>
          <w:tab w:val="left" w:pos="6040"/>
        </w:tabs>
      </w:pPr>
      <w:r w:rsidRPr="00D14E5C">
        <w:t xml:space="preserve">Turnaround times for RNA, specialty, or modified oligos vary but are typically 5-10 business days. </w:t>
      </w:r>
    </w:p>
    <w:p w14:paraId="7903A7F0" w14:textId="77777777" w:rsidR="00D62D82" w:rsidRPr="00D14E5C" w:rsidRDefault="00D62D82" w:rsidP="00D62D82">
      <w:pPr>
        <w:numPr>
          <w:ilvl w:val="0"/>
          <w:numId w:val="16"/>
        </w:numPr>
        <w:tabs>
          <w:tab w:val="left" w:pos="6040"/>
        </w:tabs>
      </w:pPr>
      <w:r w:rsidRPr="00D14E5C">
        <w:t>HPLC purification typically adds 3-5 business days depending on the size of the order</w:t>
      </w:r>
      <w:r>
        <w:t>.</w:t>
      </w:r>
    </w:p>
    <w:p w14:paraId="1C4E8FE3" w14:textId="77777777" w:rsidR="00D62D82" w:rsidRDefault="00D62D82" w:rsidP="00D62D82">
      <w:pPr>
        <w:tabs>
          <w:tab w:val="left" w:pos="6040"/>
        </w:tabs>
        <w:rPr>
          <w:b/>
          <w:bCs/>
        </w:rPr>
      </w:pPr>
    </w:p>
    <w:p w14:paraId="0CF2A7F2" w14:textId="77777777" w:rsidR="00D62D82" w:rsidRDefault="00D62D82" w:rsidP="00D62D82">
      <w:pPr>
        <w:tabs>
          <w:tab w:val="left" w:pos="6040"/>
        </w:tabs>
        <w:rPr>
          <w:b/>
          <w:bCs/>
        </w:rPr>
      </w:pPr>
      <w:r w:rsidRPr="00D14E5C">
        <w:rPr>
          <w:b/>
          <w:bCs/>
        </w:rPr>
        <w:t xml:space="preserve">Note: Inclement weather can sometimes increase turnaround times. </w:t>
      </w:r>
    </w:p>
    <w:p w14:paraId="5421B665" w14:textId="77777777" w:rsidR="00D62D82" w:rsidRDefault="00D62D82" w:rsidP="00D62D82">
      <w:pPr>
        <w:tabs>
          <w:tab w:val="left" w:pos="6040"/>
        </w:tabs>
        <w:rPr>
          <w:b/>
          <w:bCs/>
        </w:rPr>
      </w:pPr>
    </w:p>
    <w:p w14:paraId="2EAFC59E" w14:textId="2060BDDD" w:rsidR="00D62D82" w:rsidRDefault="00D62D82" w:rsidP="00D62D82">
      <w:pPr>
        <w:rPr>
          <w:sz w:val="4"/>
          <w:szCs w:val="4"/>
        </w:rPr>
      </w:pPr>
      <w:r>
        <w:rPr>
          <w:sz w:val="4"/>
          <w:szCs w:val="4"/>
        </w:rPr>
        <w:br w:type="page"/>
      </w:r>
    </w:p>
    <w:p w14:paraId="1D5C043A" w14:textId="77777777" w:rsidR="00D62D82" w:rsidRPr="00D14E5C" w:rsidRDefault="00D62D82" w:rsidP="00D62D82">
      <w:pPr>
        <w:tabs>
          <w:tab w:val="left" w:pos="6040"/>
        </w:tabs>
      </w:pPr>
      <w:r w:rsidRPr="00D14E5C">
        <w:rPr>
          <w:b/>
          <w:bCs/>
        </w:rPr>
        <w:lastRenderedPageBreak/>
        <w:t xml:space="preserve">Synthesis Scales </w:t>
      </w:r>
    </w:p>
    <w:p w14:paraId="6E1AF53E" w14:textId="77777777" w:rsidR="00D62D82" w:rsidRPr="00D14E5C" w:rsidRDefault="00D62D82" w:rsidP="00D62D82">
      <w:pPr>
        <w:numPr>
          <w:ilvl w:val="0"/>
          <w:numId w:val="7"/>
        </w:numPr>
        <w:tabs>
          <w:tab w:val="left" w:pos="6040"/>
        </w:tabs>
      </w:pPr>
      <w:r w:rsidRPr="00D14E5C">
        <w:t xml:space="preserve">Synthesis scales of 25 </w:t>
      </w:r>
      <w:proofErr w:type="spellStart"/>
      <w:r w:rsidRPr="00D14E5C">
        <w:t>nmole</w:t>
      </w:r>
      <w:proofErr w:type="spellEnd"/>
      <w:r w:rsidRPr="00D14E5C">
        <w:t xml:space="preserve">, 100 </w:t>
      </w:r>
      <w:proofErr w:type="spellStart"/>
      <w:r w:rsidRPr="00D14E5C">
        <w:t>nmole</w:t>
      </w:r>
      <w:proofErr w:type="spellEnd"/>
      <w:r w:rsidRPr="00D14E5C">
        <w:t xml:space="preserve">, 200 </w:t>
      </w:r>
      <w:proofErr w:type="spellStart"/>
      <w:r w:rsidRPr="00D14E5C">
        <w:t>nmole</w:t>
      </w:r>
      <w:proofErr w:type="spellEnd"/>
      <w:r w:rsidRPr="00D14E5C">
        <w:t xml:space="preserve">, and 1.0 </w:t>
      </w:r>
      <w:proofErr w:type="spellStart"/>
      <w:r w:rsidRPr="00D14E5C">
        <w:t>μmole</w:t>
      </w:r>
      <w:proofErr w:type="spellEnd"/>
      <w:r w:rsidRPr="00D14E5C">
        <w:t xml:space="preserve"> are routinely available for unmodified oligos. </w:t>
      </w:r>
    </w:p>
    <w:p w14:paraId="1B3F3301" w14:textId="77777777" w:rsidR="00D62D82" w:rsidRPr="00D14E5C" w:rsidRDefault="00D62D82" w:rsidP="00D62D82">
      <w:pPr>
        <w:numPr>
          <w:ilvl w:val="0"/>
          <w:numId w:val="7"/>
        </w:numPr>
        <w:tabs>
          <w:tab w:val="left" w:pos="6040"/>
        </w:tabs>
      </w:pPr>
      <w:r w:rsidRPr="00D14E5C">
        <w:t xml:space="preserve">Modified oligos are available at the 40 </w:t>
      </w:r>
      <w:proofErr w:type="spellStart"/>
      <w:r w:rsidRPr="00D14E5C">
        <w:t>nmole</w:t>
      </w:r>
      <w:proofErr w:type="spellEnd"/>
      <w:r w:rsidRPr="00D14E5C">
        <w:t xml:space="preserve">, 200 </w:t>
      </w:r>
      <w:proofErr w:type="spellStart"/>
      <w:r w:rsidRPr="00D14E5C">
        <w:t>nmole</w:t>
      </w:r>
      <w:proofErr w:type="spellEnd"/>
      <w:r w:rsidRPr="00D14E5C">
        <w:t xml:space="preserve">, and 1.0 </w:t>
      </w:r>
      <w:proofErr w:type="spellStart"/>
      <w:r w:rsidRPr="00D14E5C">
        <w:t>μmole</w:t>
      </w:r>
      <w:proofErr w:type="spellEnd"/>
      <w:r w:rsidRPr="00D14E5C">
        <w:t xml:space="preserve"> synthesis scales. </w:t>
      </w:r>
    </w:p>
    <w:p w14:paraId="62945AFE" w14:textId="77777777" w:rsidR="00D62D82" w:rsidRPr="00D14E5C" w:rsidRDefault="00D62D82" w:rsidP="00D62D82">
      <w:pPr>
        <w:numPr>
          <w:ilvl w:val="0"/>
          <w:numId w:val="7"/>
        </w:numPr>
        <w:tabs>
          <w:tab w:val="left" w:pos="6040"/>
        </w:tabs>
      </w:pPr>
      <w:r w:rsidRPr="00D14E5C">
        <w:t xml:space="preserve">Oligos with a 3' modification can only be made at the 200 </w:t>
      </w:r>
      <w:proofErr w:type="spellStart"/>
      <w:r w:rsidRPr="00D14E5C">
        <w:t>nmole</w:t>
      </w:r>
      <w:proofErr w:type="spellEnd"/>
      <w:r w:rsidRPr="00D14E5C">
        <w:t xml:space="preserve"> or 1 </w:t>
      </w:r>
      <w:proofErr w:type="spellStart"/>
      <w:r w:rsidRPr="00D14E5C">
        <w:t>μmole</w:t>
      </w:r>
      <w:proofErr w:type="spellEnd"/>
      <w:r w:rsidRPr="00D14E5C">
        <w:t xml:space="preserve"> synthesis scales. </w:t>
      </w:r>
    </w:p>
    <w:p w14:paraId="7073B3DD" w14:textId="77777777" w:rsidR="00D62D82" w:rsidRPr="00D14E5C" w:rsidRDefault="00D62D82" w:rsidP="00D62D82">
      <w:pPr>
        <w:numPr>
          <w:ilvl w:val="0"/>
          <w:numId w:val="7"/>
        </w:numPr>
        <w:tabs>
          <w:tab w:val="left" w:pos="6040"/>
        </w:tabs>
      </w:pPr>
      <w:r w:rsidRPr="00D14E5C">
        <w:t xml:space="preserve">If you need more than 1.0 micromole of a given sequence, please order multiple 1.0 micromole syntheses. </w:t>
      </w:r>
    </w:p>
    <w:p w14:paraId="21C80D36" w14:textId="77777777" w:rsidR="00D62D82" w:rsidRPr="00D14E5C" w:rsidRDefault="00D62D82" w:rsidP="00D62D82">
      <w:pPr>
        <w:tabs>
          <w:tab w:val="left" w:pos="6040"/>
        </w:tabs>
      </w:pPr>
      <w:r w:rsidRPr="00D14E5C">
        <w:rPr>
          <w:b/>
          <w:bCs/>
        </w:rPr>
        <w:t xml:space="preserve">Sequence Length </w:t>
      </w:r>
    </w:p>
    <w:p w14:paraId="12AFA810" w14:textId="77777777" w:rsidR="00D62D82" w:rsidRPr="00D14E5C" w:rsidRDefault="00D62D82" w:rsidP="00D62D82">
      <w:pPr>
        <w:numPr>
          <w:ilvl w:val="0"/>
          <w:numId w:val="8"/>
        </w:numPr>
        <w:tabs>
          <w:tab w:val="left" w:pos="6040"/>
        </w:tabs>
      </w:pPr>
      <w:r w:rsidRPr="00D14E5C">
        <w:t xml:space="preserve">25 </w:t>
      </w:r>
      <w:proofErr w:type="spellStart"/>
      <w:r w:rsidRPr="00D14E5C">
        <w:t>nmole</w:t>
      </w:r>
      <w:proofErr w:type="spellEnd"/>
      <w:r w:rsidRPr="00D14E5C">
        <w:t xml:space="preserve"> syntheses cannot be longer than 65 bases. </w:t>
      </w:r>
    </w:p>
    <w:p w14:paraId="77CF2050" w14:textId="77777777" w:rsidR="00D62D82" w:rsidRPr="00D14E5C" w:rsidRDefault="00D62D82" w:rsidP="00D62D82">
      <w:pPr>
        <w:numPr>
          <w:ilvl w:val="0"/>
          <w:numId w:val="8"/>
        </w:numPr>
        <w:tabs>
          <w:tab w:val="left" w:pos="6040"/>
        </w:tabs>
      </w:pPr>
      <w:r w:rsidRPr="00D14E5C">
        <w:t xml:space="preserve">Sequence length for other synthesis scales cannot exceed 200 residues. </w:t>
      </w:r>
    </w:p>
    <w:p w14:paraId="6017873C" w14:textId="77777777" w:rsidR="00D62D82" w:rsidRPr="00D14E5C" w:rsidRDefault="00D62D82" w:rsidP="00D62D82">
      <w:pPr>
        <w:numPr>
          <w:ilvl w:val="0"/>
          <w:numId w:val="8"/>
        </w:numPr>
        <w:tabs>
          <w:tab w:val="left" w:pos="6040"/>
        </w:tabs>
      </w:pPr>
      <w:r w:rsidRPr="00D14E5C">
        <w:t xml:space="preserve">40 </w:t>
      </w:r>
      <w:proofErr w:type="spellStart"/>
      <w:r w:rsidRPr="00D14E5C">
        <w:t>nmole</w:t>
      </w:r>
      <w:proofErr w:type="spellEnd"/>
      <w:r w:rsidRPr="00D14E5C">
        <w:t xml:space="preserve"> scale syntheses longer than 119 bases must be synthesized on specialty machines at a higher cost per base. </w:t>
      </w:r>
    </w:p>
    <w:p w14:paraId="01ABF17A" w14:textId="77777777" w:rsidR="00D62D82" w:rsidRPr="00D14E5C" w:rsidRDefault="00D62D82" w:rsidP="00D62D82">
      <w:pPr>
        <w:numPr>
          <w:ilvl w:val="0"/>
          <w:numId w:val="8"/>
        </w:numPr>
        <w:tabs>
          <w:tab w:val="left" w:pos="6040"/>
        </w:tabs>
      </w:pPr>
      <w:r w:rsidRPr="00D14E5C">
        <w:t xml:space="preserve">For sequences longer than 100 bases we recommend synthesis at the 200 nanomole or 1.0 </w:t>
      </w:r>
      <w:proofErr w:type="spellStart"/>
      <w:r w:rsidRPr="00D14E5C">
        <w:t>μmole</w:t>
      </w:r>
      <w:proofErr w:type="spellEnd"/>
      <w:r w:rsidRPr="00D14E5C">
        <w:t xml:space="preserve"> scale. We will synthesize oligos longer than 100mers at 40 nanomole if you specifically request that we do so, but adequate yields cannot be guaranteed. </w:t>
      </w:r>
    </w:p>
    <w:p w14:paraId="3C5B7F48" w14:textId="77777777" w:rsidR="00D62D82" w:rsidRDefault="00D62D82" w:rsidP="00D62D82">
      <w:pPr>
        <w:tabs>
          <w:tab w:val="left" w:pos="6040"/>
        </w:tabs>
      </w:pPr>
    </w:p>
    <w:tbl>
      <w:tblPr>
        <w:tblStyle w:val="TableGrid"/>
        <w:tblW w:w="10980" w:type="dxa"/>
        <w:tblInd w:w="-815" w:type="dxa"/>
        <w:tblLook w:val="04A0" w:firstRow="1" w:lastRow="0" w:firstColumn="1" w:lastColumn="0" w:noHBand="0" w:noVBand="1"/>
      </w:tblPr>
      <w:tblGrid>
        <w:gridCol w:w="7920"/>
        <w:gridCol w:w="1260"/>
        <w:gridCol w:w="1800"/>
      </w:tblGrid>
      <w:tr w:rsidR="00D62D82" w14:paraId="757C16D5" w14:textId="77777777" w:rsidTr="00C1162C">
        <w:trPr>
          <w:trHeight w:val="791"/>
        </w:trPr>
        <w:tc>
          <w:tcPr>
            <w:tcW w:w="7920" w:type="dxa"/>
          </w:tcPr>
          <w:p w14:paraId="1D2EBC36" w14:textId="77777777" w:rsidR="00D62D82" w:rsidRPr="00F13D91" w:rsidRDefault="00D62D82" w:rsidP="00C1162C">
            <w:pPr>
              <w:tabs>
                <w:tab w:val="left" w:pos="6040"/>
              </w:tabs>
              <w:rPr>
                <w:i/>
                <w:iCs/>
                <w:sz w:val="32"/>
                <w:szCs w:val="32"/>
              </w:rPr>
            </w:pPr>
            <w:r w:rsidRPr="00F13D91">
              <w:rPr>
                <w:i/>
                <w:iCs/>
                <w:sz w:val="32"/>
                <w:szCs w:val="32"/>
              </w:rPr>
              <w:t>Synthesis Services</w:t>
            </w:r>
          </w:p>
        </w:tc>
        <w:tc>
          <w:tcPr>
            <w:tcW w:w="1260" w:type="dxa"/>
          </w:tcPr>
          <w:p w14:paraId="24F71FF0" w14:textId="77777777" w:rsidR="00D62D82" w:rsidRPr="000F1538" w:rsidRDefault="00D62D82" w:rsidP="00C1162C">
            <w:pPr>
              <w:tabs>
                <w:tab w:val="left" w:pos="6040"/>
              </w:tabs>
              <w:rPr>
                <w:i/>
                <w:iCs/>
              </w:rPr>
            </w:pPr>
            <w:r w:rsidRPr="000F1538">
              <w:rPr>
                <w:i/>
                <w:iCs/>
              </w:rPr>
              <w:t>Cost/base</w:t>
            </w:r>
          </w:p>
          <w:p w14:paraId="3790F622" w14:textId="77777777" w:rsidR="00D62D82" w:rsidRDefault="00D62D82" w:rsidP="00C1162C">
            <w:pPr>
              <w:tabs>
                <w:tab w:val="left" w:pos="6040"/>
              </w:tabs>
            </w:pPr>
            <w:r>
              <w:rPr>
                <w:i/>
                <w:iCs/>
              </w:rPr>
              <w:t xml:space="preserve">   Y</w:t>
            </w:r>
            <w:r w:rsidRPr="000F1538">
              <w:rPr>
                <w:i/>
                <w:iCs/>
              </w:rPr>
              <w:t>ale</w:t>
            </w:r>
          </w:p>
        </w:tc>
        <w:tc>
          <w:tcPr>
            <w:tcW w:w="1800" w:type="dxa"/>
          </w:tcPr>
          <w:p w14:paraId="4F3F35D1" w14:textId="77777777" w:rsidR="00D62D82" w:rsidRPr="000F1538" w:rsidRDefault="00D62D82" w:rsidP="00C1162C">
            <w:pPr>
              <w:tabs>
                <w:tab w:val="left" w:pos="6040"/>
              </w:tabs>
              <w:rPr>
                <w:i/>
                <w:iCs/>
              </w:rPr>
            </w:pPr>
            <w:r w:rsidRPr="000F1538">
              <w:rPr>
                <w:i/>
                <w:iCs/>
              </w:rPr>
              <w:t>Cost/base</w:t>
            </w:r>
          </w:p>
          <w:p w14:paraId="470066FF" w14:textId="77777777" w:rsidR="00D62D82" w:rsidRDefault="00D62D82" w:rsidP="00C1162C">
            <w:pPr>
              <w:tabs>
                <w:tab w:val="left" w:pos="6040"/>
              </w:tabs>
            </w:pPr>
            <w:r>
              <w:rPr>
                <w:i/>
                <w:iCs/>
              </w:rPr>
              <w:t xml:space="preserve">  </w:t>
            </w:r>
            <w:r w:rsidRPr="000F1538">
              <w:rPr>
                <w:i/>
                <w:iCs/>
              </w:rPr>
              <w:t>non-</w:t>
            </w:r>
            <w:r>
              <w:rPr>
                <w:i/>
                <w:iCs/>
              </w:rPr>
              <w:t>Y</w:t>
            </w:r>
            <w:r w:rsidRPr="000F1538">
              <w:rPr>
                <w:i/>
                <w:iCs/>
              </w:rPr>
              <w:t>ale</w:t>
            </w:r>
          </w:p>
        </w:tc>
      </w:tr>
      <w:tr w:rsidR="00D62D82" w14:paraId="531676A9" w14:textId="77777777" w:rsidTr="00C1162C">
        <w:tc>
          <w:tcPr>
            <w:tcW w:w="7920" w:type="dxa"/>
          </w:tcPr>
          <w:p w14:paraId="3484CD2F" w14:textId="77777777" w:rsidR="00D62D82" w:rsidRDefault="00D62D82" w:rsidP="00C1162C">
            <w:pPr>
              <w:tabs>
                <w:tab w:val="left" w:pos="6040"/>
              </w:tabs>
            </w:pPr>
            <w:r w:rsidRPr="00B443C3">
              <w:rPr>
                <w:b/>
                <w:bCs/>
              </w:rPr>
              <w:t>25 nanomole scale-</w:t>
            </w:r>
            <w:r>
              <w:rPr>
                <w:b/>
                <w:bCs/>
              </w:rPr>
              <w:t>PLATES</w:t>
            </w:r>
            <w:r w:rsidRPr="00B443C3">
              <w:rPr>
                <w:b/>
                <w:bCs/>
              </w:rPr>
              <w:t xml:space="preserve"> </w:t>
            </w:r>
            <w:r>
              <w:rPr>
                <w:b/>
                <w:bCs/>
              </w:rPr>
              <w:t xml:space="preserve">for &gt;47 oligos </w:t>
            </w:r>
            <w:r w:rsidRPr="00B443C3">
              <w:rPr>
                <w:b/>
                <w:bCs/>
                <w:sz w:val="22"/>
                <w:szCs w:val="22"/>
              </w:rPr>
              <w:t>(DESALTED, ≤65 bases/un-modified)</w:t>
            </w:r>
            <w:r w:rsidRPr="00D14E5C">
              <w:rPr>
                <w:sz w:val="22"/>
                <w:szCs w:val="22"/>
              </w:rPr>
              <w:t xml:space="preserve"> </w:t>
            </w:r>
            <w:r w:rsidRPr="00B443C3">
              <w:rPr>
                <w:sz w:val="16"/>
                <w:szCs w:val="16"/>
              </w:rPr>
              <w:t xml:space="preserve">(Yield of final product will be &lt;25 </w:t>
            </w:r>
            <w:proofErr w:type="spellStart"/>
            <w:r w:rsidRPr="00B443C3">
              <w:rPr>
                <w:sz w:val="16"/>
                <w:szCs w:val="16"/>
              </w:rPr>
              <w:t>nmoles</w:t>
            </w:r>
            <w:proofErr w:type="spellEnd"/>
            <w:r w:rsidRPr="00B443C3">
              <w:rPr>
                <w:sz w:val="16"/>
                <w:szCs w:val="16"/>
              </w:rPr>
              <w:t>)</w:t>
            </w:r>
          </w:p>
        </w:tc>
        <w:tc>
          <w:tcPr>
            <w:tcW w:w="1260" w:type="dxa"/>
          </w:tcPr>
          <w:p w14:paraId="65C05BD0" w14:textId="77777777" w:rsidR="00D62D82" w:rsidRDefault="00D62D82" w:rsidP="00C1162C">
            <w:pPr>
              <w:tabs>
                <w:tab w:val="left" w:pos="6040"/>
              </w:tabs>
            </w:pPr>
            <w:r>
              <w:t>$0.22</w:t>
            </w:r>
          </w:p>
        </w:tc>
        <w:tc>
          <w:tcPr>
            <w:tcW w:w="1800" w:type="dxa"/>
          </w:tcPr>
          <w:p w14:paraId="1F8F2F4E" w14:textId="77777777" w:rsidR="00D62D82" w:rsidRDefault="00D62D82" w:rsidP="00C1162C">
            <w:pPr>
              <w:tabs>
                <w:tab w:val="left" w:pos="6040"/>
              </w:tabs>
            </w:pPr>
            <w:r>
              <w:t>$0.28</w:t>
            </w:r>
          </w:p>
        </w:tc>
      </w:tr>
      <w:tr w:rsidR="00D62D82" w14:paraId="48FC3941" w14:textId="77777777" w:rsidTr="00C1162C">
        <w:tc>
          <w:tcPr>
            <w:tcW w:w="7920" w:type="dxa"/>
          </w:tcPr>
          <w:p w14:paraId="1FD31B7F" w14:textId="77777777" w:rsidR="00D62D82" w:rsidRDefault="00D62D82" w:rsidP="00C1162C">
            <w:pPr>
              <w:tabs>
                <w:tab w:val="left" w:pos="6040"/>
              </w:tabs>
              <w:rPr>
                <w:sz w:val="22"/>
                <w:szCs w:val="22"/>
              </w:rPr>
            </w:pPr>
            <w:r w:rsidRPr="00B443C3">
              <w:rPr>
                <w:b/>
                <w:bCs/>
              </w:rPr>
              <w:t xml:space="preserve">25 nanomole scale-TUBES </w:t>
            </w:r>
            <w:r w:rsidRPr="00B443C3">
              <w:rPr>
                <w:b/>
                <w:bCs/>
                <w:sz w:val="22"/>
                <w:szCs w:val="22"/>
              </w:rPr>
              <w:t>(DESALTED, ≤65 bases/un-modified)</w:t>
            </w:r>
            <w:r w:rsidRPr="00D14E5C">
              <w:rPr>
                <w:sz w:val="22"/>
                <w:szCs w:val="22"/>
              </w:rPr>
              <w:t xml:space="preserve"> </w:t>
            </w:r>
          </w:p>
          <w:p w14:paraId="00D29269" w14:textId="77777777" w:rsidR="00D62D82" w:rsidRPr="00B443C3" w:rsidRDefault="00D62D82" w:rsidP="00C1162C">
            <w:pPr>
              <w:tabs>
                <w:tab w:val="left" w:pos="6040"/>
              </w:tabs>
              <w:rPr>
                <w:b/>
                <w:bCs/>
              </w:rPr>
            </w:pPr>
            <w:r w:rsidRPr="00B443C3">
              <w:rPr>
                <w:sz w:val="16"/>
                <w:szCs w:val="16"/>
              </w:rPr>
              <w:t xml:space="preserve">(Yield of final product will be &lt;25 </w:t>
            </w:r>
            <w:proofErr w:type="spellStart"/>
            <w:r w:rsidRPr="00B443C3">
              <w:rPr>
                <w:sz w:val="16"/>
                <w:szCs w:val="16"/>
              </w:rPr>
              <w:t>nmoles</w:t>
            </w:r>
            <w:proofErr w:type="spellEnd"/>
            <w:r w:rsidRPr="00B443C3">
              <w:rPr>
                <w:sz w:val="16"/>
                <w:szCs w:val="16"/>
              </w:rPr>
              <w:t>)</w:t>
            </w:r>
          </w:p>
        </w:tc>
        <w:tc>
          <w:tcPr>
            <w:tcW w:w="1260" w:type="dxa"/>
          </w:tcPr>
          <w:p w14:paraId="29476D42" w14:textId="77777777" w:rsidR="00D62D82" w:rsidRDefault="00D62D82" w:rsidP="00C1162C">
            <w:pPr>
              <w:tabs>
                <w:tab w:val="left" w:pos="6040"/>
              </w:tabs>
            </w:pPr>
            <w:r>
              <w:t>$0.23</w:t>
            </w:r>
          </w:p>
        </w:tc>
        <w:tc>
          <w:tcPr>
            <w:tcW w:w="1800" w:type="dxa"/>
          </w:tcPr>
          <w:p w14:paraId="34374FC6" w14:textId="77777777" w:rsidR="00D62D82" w:rsidRDefault="00D62D82" w:rsidP="00C1162C">
            <w:pPr>
              <w:tabs>
                <w:tab w:val="left" w:pos="6040"/>
              </w:tabs>
            </w:pPr>
            <w:r>
              <w:t>$0.31</w:t>
            </w:r>
          </w:p>
        </w:tc>
      </w:tr>
      <w:tr w:rsidR="00D62D82" w14:paraId="5BB20A60" w14:textId="77777777" w:rsidTr="00C1162C">
        <w:tc>
          <w:tcPr>
            <w:tcW w:w="7920" w:type="dxa"/>
          </w:tcPr>
          <w:p w14:paraId="0F2D5E67" w14:textId="77777777" w:rsidR="00D62D82" w:rsidRPr="00B443C3" w:rsidRDefault="00D62D82" w:rsidP="00C1162C">
            <w:pPr>
              <w:tabs>
                <w:tab w:val="left" w:pos="6040"/>
              </w:tabs>
              <w:rPr>
                <w:b/>
                <w:bCs/>
                <w:sz w:val="22"/>
                <w:szCs w:val="22"/>
              </w:rPr>
            </w:pPr>
            <w:r w:rsidRPr="00B443C3">
              <w:rPr>
                <w:b/>
                <w:bCs/>
              </w:rPr>
              <w:t xml:space="preserve">100 </w:t>
            </w:r>
            <w:r>
              <w:rPr>
                <w:b/>
                <w:bCs/>
              </w:rPr>
              <w:t>n</w:t>
            </w:r>
            <w:r w:rsidRPr="00B443C3">
              <w:rPr>
                <w:b/>
                <w:bCs/>
              </w:rPr>
              <w:t>anomole scale-</w:t>
            </w:r>
            <w:r>
              <w:rPr>
                <w:b/>
                <w:bCs/>
              </w:rPr>
              <w:t>PLATES</w:t>
            </w:r>
            <w:r w:rsidRPr="00B443C3">
              <w:rPr>
                <w:b/>
                <w:bCs/>
              </w:rPr>
              <w:t xml:space="preserve"> </w:t>
            </w:r>
            <w:r>
              <w:rPr>
                <w:b/>
                <w:bCs/>
              </w:rPr>
              <w:t>for &gt;47 oligos</w:t>
            </w:r>
            <w:r w:rsidRPr="00B443C3">
              <w:rPr>
                <w:b/>
                <w:bCs/>
              </w:rPr>
              <w:t xml:space="preserve"> </w:t>
            </w:r>
            <w:r w:rsidRPr="00B443C3">
              <w:rPr>
                <w:b/>
                <w:bCs/>
                <w:sz w:val="22"/>
                <w:szCs w:val="22"/>
              </w:rPr>
              <w:t xml:space="preserve">(DESALTED, 1-119 bases/unmodified) </w:t>
            </w:r>
          </w:p>
          <w:p w14:paraId="5A8B40E0" w14:textId="77777777" w:rsidR="00D62D82" w:rsidRDefault="00D62D82" w:rsidP="00C1162C">
            <w:pPr>
              <w:tabs>
                <w:tab w:val="left" w:pos="6040"/>
              </w:tabs>
            </w:pPr>
            <w:r w:rsidRPr="00B443C3">
              <w:rPr>
                <w:sz w:val="16"/>
                <w:szCs w:val="16"/>
              </w:rPr>
              <w:t xml:space="preserve">(Yield of final product will be &lt;100 </w:t>
            </w:r>
            <w:proofErr w:type="spellStart"/>
            <w:r w:rsidRPr="00B443C3">
              <w:rPr>
                <w:sz w:val="16"/>
                <w:szCs w:val="16"/>
              </w:rPr>
              <w:t>nmoles</w:t>
            </w:r>
            <w:proofErr w:type="spellEnd"/>
            <w:r w:rsidRPr="00B443C3">
              <w:rPr>
                <w:sz w:val="16"/>
                <w:szCs w:val="16"/>
              </w:rPr>
              <w:t>)</w:t>
            </w:r>
          </w:p>
        </w:tc>
        <w:tc>
          <w:tcPr>
            <w:tcW w:w="1260" w:type="dxa"/>
          </w:tcPr>
          <w:p w14:paraId="2B44B8B4" w14:textId="77777777" w:rsidR="00D62D82" w:rsidRDefault="00D62D82" w:rsidP="00C1162C">
            <w:pPr>
              <w:tabs>
                <w:tab w:val="left" w:pos="6040"/>
              </w:tabs>
            </w:pPr>
            <w:r>
              <w:t>$0.27</w:t>
            </w:r>
          </w:p>
        </w:tc>
        <w:tc>
          <w:tcPr>
            <w:tcW w:w="1800" w:type="dxa"/>
          </w:tcPr>
          <w:p w14:paraId="066E9761" w14:textId="77777777" w:rsidR="00D62D82" w:rsidRDefault="00D62D82" w:rsidP="00C1162C">
            <w:pPr>
              <w:tabs>
                <w:tab w:val="left" w:pos="6040"/>
              </w:tabs>
            </w:pPr>
            <w:r>
              <w:t>$0.35</w:t>
            </w:r>
          </w:p>
        </w:tc>
      </w:tr>
      <w:tr w:rsidR="00D62D82" w14:paraId="48EDC813" w14:textId="77777777" w:rsidTr="00C1162C">
        <w:tc>
          <w:tcPr>
            <w:tcW w:w="7920" w:type="dxa"/>
          </w:tcPr>
          <w:p w14:paraId="5844F02C" w14:textId="77777777" w:rsidR="00D62D82" w:rsidRPr="00B443C3" w:rsidRDefault="00D62D82" w:rsidP="00C1162C">
            <w:pPr>
              <w:tabs>
                <w:tab w:val="left" w:pos="6040"/>
              </w:tabs>
              <w:rPr>
                <w:b/>
                <w:bCs/>
                <w:sz w:val="22"/>
                <w:szCs w:val="22"/>
              </w:rPr>
            </w:pPr>
            <w:r w:rsidRPr="00B443C3">
              <w:rPr>
                <w:b/>
                <w:bCs/>
              </w:rPr>
              <w:t xml:space="preserve">100 </w:t>
            </w:r>
            <w:r>
              <w:rPr>
                <w:b/>
                <w:bCs/>
              </w:rPr>
              <w:t>n</w:t>
            </w:r>
            <w:r w:rsidRPr="00B443C3">
              <w:rPr>
                <w:b/>
                <w:bCs/>
              </w:rPr>
              <w:t xml:space="preserve">anomole scale-TUBES </w:t>
            </w:r>
            <w:r w:rsidRPr="00B443C3">
              <w:rPr>
                <w:b/>
                <w:bCs/>
                <w:sz w:val="22"/>
                <w:szCs w:val="22"/>
              </w:rPr>
              <w:t xml:space="preserve">(DESALTED, 1-119 bases/unmodified) </w:t>
            </w:r>
          </w:p>
          <w:p w14:paraId="67BEA604" w14:textId="77777777" w:rsidR="00D62D82" w:rsidRPr="00B443C3" w:rsidRDefault="00D62D82" w:rsidP="00C1162C">
            <w:pPr>
              <w:tabs>
                <w:tab w:val="left" w:pos="6040"/>
              </w:tabs>
              <w:rPr>
                <w:b/>
                <w:bCs/>
              </w:rPr>
            </w:pPr>
            <w:r w:rsidRPr="00B443C3">
              <w:rPr>
                <w:sz w:val="16"/>
                <w:szCs w:val="16"/>
              </w:rPr>
              <w:t xml:space="preserve">(Yield of final product will be &lt;100 </w:t>
            </w:r>
            <w:proofErr w:type="spellStart"/>
            <w:r w:rsidRPr="00B443C3">
              <w:rPr>
                <w:sz w:val="16"/>
                <w:szCs w:val="16"/>
              </w:rPr>
              <w:t>nmoles</w:t>
            </w:r>
            <w:proofErr w:type="spellEnd"/>
            <w:r w:rsidRPr="00B443C3">
              <w:rPr>
                <w:sz w:val="16"/>
                <w:szCs w:val="16"/>
              </w:rPr>
              <w:t>)</w:t>
            </w:r>
          </w:p>
        </w:tc>
        <w:tc>
          <w:tcPr>
            <w:tcW w:w="1260" w:type="dxa"/>
          </w:tcPr>
          <w:p w14:paraId="17F3E616" w14:textId="77777777" w:rsidR="00D62D82" w:rsidRDefault="00D62D82" w:rsidP="00C1162C">
            <w:pPr>
              <w:tabs>
                <w:tab w:val="left" w:pos="6040"/>
              </w:tabs>
            </w:pPr>
            <w:r>
              <w:t>$0.30</w:t>
            </w:r>
          </w:p>
        </w:tc>
        <w:tc>
          <w:tcPr>
            <w:tcW w:w="1800" w:type="dxa"/>
          </w:tcPr>
          <w:p w14:paraId="02CE8C6C" w14:textId="77777777" w:rsidR="00D62D82" w:rsidRDefault="00D62D82" w:rsidP="00C1162C">
            <w:pPr>
              <w:tabs>
                <w:tab w:val="left" w:pos="6040"/>
              </w:tabs>
            </w:pPr>
            <w:r>
              <w:t>$0.37</w:t>
            </w:r>
          </w:p>
        </w:tc>
      </w:tr>
      <w:tr w:rsidR="00D62D82" w14:paraId="1DAA050E" w14:textId="77777777" w:rsidTr="00C1162C">
        <w:tc>
          <w:tcPr>
            <w:tcW w:w="7920" w:type="dxa"/>
          </w:tcPr>
          <w:p w14:paraId="65216DA0" w14:textId="77777777" w:rsidR="00D62D82" w:rsidRDefault="00D62D82" w:rsidP="00C1162C">
            <w:pPr>
              <w:tabs>
                <w:tab w:val="left" w:pos="6040"/>
              </w:tabs>
              <w:rPr>
                <w:sz w:val="22"/>
                <w:szCs w:val="22"/>
              </w:rPr>
            </w:pPr>
            <w:r w:rsidRPr="00B443C3">
              <w:rPr>
                <w:b/>
                <w:bCs/>
              </w:rPr>
              <w:t xml:space="preserve">40 </w:t>
            </w:r>
            <w:r>
              <w:rPr>
                <w:b/>
                <w:bCs/>
              </w:rPr>
              <w:t>n</w:t>
            </w:r>
            <w:r w:rsidRPr="00B443C3">
              <w:rPr>
                <w:b/>
                <w:bCs/>
              </w:rPr>
              <w:t>anomole scale</w:t>
            </w:r>
            <w:r w:rsidRPr="00D14E5C">
              <w:rPr>
                <w:sz w:val="22"/>
                <w:szCs w:val="22"/>
              </w:rPr>
              <w:t xml:space="preserve"> </w:t>
            </w:r>
            <w:r w:rsidRPr="00D01472">
              <w:rPr>
                <w:b/>
                <w:bCs/>
                <w:sz w:val="22"/>
                <w:szCs w:val="22"/>
              </w:rPr>
              <w:t>(&gt;119 bases and/or modified)</w:t>
            </w:r>
            <w:r w:rsidRPr="00D14E5C">
              <w:rPr>
                <w:sz w:val="22"/>
                <w:szCs w:val="22"/>
              </w:rPr>
              <w:t xml:space="preserve"> </w:t>
            </w:r>
          </w:p>
          <w:p w14:paraId="4E77731C" w14:textId="77777777" w:rsidR="00D62D82" w:rsidRPr="00B443C3" w:rsidRDefault="00D62D82" w:rsidP="00C1162C">
            <w:pPr>
              <w:tabs>
                <w:tab w:val="left" w:pos="6040"/>
              </w:tabs>
              <w:rPr>
                <w:sz w:val="16"/>
                <w:szCs w:val="16"/>
              </w:rPr>
            </w:pPr>
            <w:r w:rsidRPr="00B443C3">
              <w:rPr>
                <w:sz w:val="16"/>
                <w:szCs w:val="16"/>
              </w:rPr>
              <w:t xml:space="preserve">(Yield of final product will be &lt;40 </w:t>
            </w:r>
            <w:proofErr w:type="spellStart"/>
            <w:r w:rsidRPr="00B443C3">
              <w:rPr>
                <w:sz w:val="16"/>
                <w:szCs w:val="16"/>
              </w:rPr>
              <w:t>nmoles</w:t>
            </w:r>
            <w:proofErr w:type="spellEnd"/>
            <w:r w:rsidRPr="00B443C3">
              <w:rPr>
                <w:sz w:val="16"/>
                <w:szCs w:val="16"/>
              </w:rPr>
              <w:t>)</w:t>
            </w:r>
          </w:p>
        </w:tc>
        <w:tc>
          <w:tcPr>
            <w:tcW w:w="1260" w:type="dxa"/>
          </w:tcPr>
          <w:p w14:paraId="5787C6CC" w14:textId="77777777" w:rsidR="00D62D82" w:rsidRDefault="00D62D82" w:rsidP="00C1162C">
            <w:pPr>
              <w:tabs>
                <w:tab w:val="left" w:pos="6040"/>
              </w:tabs>
            </w:pPr>
            <w:r>
              <w:t>$0.57</w:t>
            </w:r>
          </w:p>
        </w:tc>
        <w:tc>
          <w:tcPr>
            <w:tcW w:w="1800" w:type="dxa"/>
          </w:tcPr>
          <w:p w14:paraId="0EE260D8" w14:textId="77777777" w:rsidR="00D62D82" w:rsidRDefault="00D62D82" w:rsidP="00C1162C">
            <w:pPr>
              <w:tabs>
                <w:tab w:val="left" w:pos="6040"/>
              </w:tabs>
            </w:pPr>
            <w:r>
              <w:t>$0.70</w:t>
            </w:r>
          </w:p>
        </w:tc>
      </w:tr>
      <w:tr w:rsidR="00D62D82" w14:paraId="23B74F30" w14:textId="77777777" w:rsidTr="00C1162C">
        <w:trPr>
          <w:trHeight w:val="440"/>
        </w:trPr>
        <w:tc>
          <w:tcPr>
            <w:tcW w:w="7920" w:type="dxa"/>
          </w:tcPr>
          <w:p w14:paraId="1E90A19C" w14:textId="77777777" w:rsidR="00D62D82" w:rsidRPr="00B443C3" w:rsidRDefault="00D62D82" w:rsidP="00C1162C">
            <w:pPr>
              <w:tabs>
                <w:tab w:val="left" w:pos="6040"/>
              </w:tabs>
              <w:rPr>
                <w:b/>
                <w:bCs/>
              </w:rPr>
            </w:pPr>
            <w:r w:rsidRPr="00B443C3">
              <w:rPr>
                <w:b/>
                <w:bCs/>
              </w:rPr>
              <w:t xml:space="preserve">200 </w:t>
            </w:r>
            <w:r>
              <w:rPr>
                <w:b/>
                <w:bCs/>
              </w:rPr>
              <w:t>n</w:t>
            </w:r>
            <w:r w:rsidRPr="00B443C3">
              <w:rPr>
                <w:b/>
                <w:bCs/>
              </w:rPr>
              <w:t xml:space="preserve">anomole scale </w:t>
            </w:r>
          </w:p>
          <w:p w14:paraId="2D94A801" w14:textId="77777777" w:rsidR="00D62D82" w:rsidRPr="00B443C3" w:rsidRDefault="00D62D82" w:rsidP="00C1162C">
            <w:pPr>
              <w:tabs>
                <w:tab w:val="left" w:pos="6040"/>
              </w:tabs>
              <w:rPr>
                <w:sz w:val="16"/>
                <w:szCs w:val="16"/>
              </w:rPr>
            </w:pPr>
            <w:r w:rsidRPr="00B443C3">
              <w:rPr>
                <w:sz w:val="16"/>
                <w:szCs w:val="16"/>
              </w:rPr>
              <w:t xml:space="preserve">(Yield of final product will be &lt;200 </w:t>
            </w:r>
            <w:proofErr w:type="spellStart"/>
            <w:r w:rsidRPr="00B443C3">
              <w:rPr>
                <w:sz w:val="16"/>
                <w:szCs w:val="16"/>
              </w:rPr>
              <w:t>nmoles</w:t>
            </w:r>
            <w:proofErr w:type="spellEnd"/>
            <w:r w:rsidRPr="00B443C3">
              <w:rPr>
                <w:sz w:val="16"/>
                <w:szCs w:val="16"/>
              </w:rPr>
              <w:t>)</w:t>
            </w:r>
          </w:p>
        </w:tc>
        <w:tc>
          <w:tcPr>
            <w:tcW w:w="1260" w:type="dxa"/>
          </w:tcPr>
          <w:p w14:paraId="3AFDE908" w14:textId="77777777" w:rsidR="00D62D82" w:rsidRPr="00D01472" w:rsidRDefault="00D62D82" w:rsidP="00C1162C">
            <w:pPr>
              <w:tabs>
                <w:tab w:val="left" w:pos="6040"/>
              </w:tabs>
              <w:rPr>
                <w:b/>
                <w:bCs/>
              </w:rPr>
            </w:pPr>
            <w:r>
              <w:t>$0.88</w:t>
            </w:r>
          </w:p>
        </w:tc>
        <w:tc>
          <w:tcPr>
            <w:tcW w:w="1800" w:type="dxa"/>
          </w:tcPr>
          <w:p w14:paraId="39E1BA5D" w14:textId="77777777" w:rsidR="00D62D82" w:rsidRDefault="00D62D82" w:rsidP="00C1162C">
            <w:pPr>
              <w:tabs>
                <w:tab w:val="left" w:pos="6040"/>
              </w:tabs>
            </w:pPr>
            <w:r>
              <w:t>$1.15</w:t>
            </w:r>
          </w:p>
        </w:tc>
      </w:tr>
      <w:tr w:rsidR="00D62D82" w14:paraId="09D5E5AA" w14:textId="77777777" w:rsidTr="00C1162C">
        <w:tc>
          <w:tcPr>
            <w:tcW w:w="7920" w:type="dxa"/>
            <w:tcBorders>
              <w:bottom w:val="single" w:sz="36" w:space="0" w:color="auto"/>
            </w:tcBorders>
          </w:tcPr>
          <w:p w14:paraId="4A65B044" w14:textId="77777777" w:rsidR="00D62D82" w:rsidRPr="00B443C3" w:rsidRDefault="00D62D82" w:rsidP="00C1162C">
            <w:pPr>
              <w:tabs>
                <w:tab w:val="left" w:pos="6040"/>
              </w:tabs>
              <w:rPr>
                <w:b/>
                <w:bCs/>
              </w:rPr>
            </w:pPr>
            <w:r w:rsidRPr="00B443C3">
              <w:rPr>
                <w:b/>
                <w:bCs/>
              </w:rPr>
              <w:t xml:space="preserve">1.0 </w:t>
            </w:r>
            <w:r>
              <w:rPr>
                <w:b/>
                <w:bCs/>
              </w:rPr>
              <w:t>m</w:t>
            </w:r>
            <w:r w:rsidRPr="00B443C3">
              <w:rPr>
                <w:b/>
                <w:bCs/>
              </w:rPr>
              <w:t xml:space="preserve">icromole Scale </w:t>
            </w:r>
          </w:p>
          <w:p w14:paraId="3A27F3A6" w14:textId="77777777" w:rsidR="00D62D82" w:rsidRPr="00B443C3" w:rsidRDefault="00D62D82" w:rsidP="00C1162C">
            <w:pPr>
              <w:tabs>
                <w:tab w:val="left" w:pos="6040"/>
              </w:tabs>
              <w:rPr>
                <w:sz w:val="16"/>
                <w:szCs w:val="16"/>
              </w:rPr>
            </w:pPr>
            <w:r w:rsidRPr="00B443C3">
              <w:rPr>
                <w:sz w:val="16"/>
                <w:szCs w:val="16"/>
              </w:rPr>
              <w:t xml:space="preserve">(Yield of final product will be &lt; 1.0 </w:t>
            </w:r>
            <w:proofErr w:type="spellStart"/>
            <w:r w:rsidRPr="00B443C3">
              <w:rPr>
                <w:sz w:val="16"/>
                <w:szCs w:val="16"/>
              </w:rPr>
              <w:t>umole</w:t>
            </w:r>
            <w:proofErr w:type="spellEnd"/>
            <w:r w:rsidRPr="00B443C3">
              <w:rPr>
                <w:sz w:val="16"/>
                <w:szCs w:val="16"/>
              </w:rPr>
              <w:t>)</w:t>
            </w:r>
          </w:p>
        </w:tc>
        <w:tc>
          <w:tcPr>
            <w:tcW w:w="1260" w:type="dxa"/>
            <w:tcBorders>
              <w:bottom w:val="single" w:sz="36" w:space="0" w:color="auto"/>
            </w:tcBorders>
          </w:tcPr>
          <w:p w14:paraId="29BB0411" w14:textId="77777777" w:rsidR="00D62D82" w:rsidRDefault="00D62D82" w:rsidP="00C1162C">
            <w:pPr>
              <w:tabs>
                <w:tab w:val="left" w:pos="6040"/>
              </w:tabs>
            </w:pPr>
            <w:r>
              <w:t>$2.20</w:t>
            </w:r>
          </w:p>
        </w:tc>
        <w:tc>
          <w:tcPr>
            <w:tcW w:w="1800" w:type="dxa"/>
            <w:tcBorders>
              <w:bottom w:val="single" w:sz="36" w:space="0" w:color="auto"/>
            </w:tcBorders>
          </w:tcPr>
          <w:p w14:paraId="0697D513" w14:textId="77777777" w:rsidR="00D62D82" w:rsidRDefault="00D62D82" w:rsidP="00C1162C">
            <w:pPr>
              <w:tabs>
                <w:tab w:val="left" w:pos="6040"/>
              </w:tabs>
            </w:pPr>
            <w:r>
              <w:t>$2.75</w:t>
            </w:r>
          </w:p>
        </w:tc>
      </w:tr>
      <w:tr w:rsidR="00D62D82" w14:paraId="4711DC39" w14:textId="77777777" w:rsidTr="00C1162C">
        <w:tc>
          <w:tcPr>
            <w:tcW w:w="7920" w:type="dxa"/>
            <w:tcBorders>
              <w:top w:val="single" w:sz="36" w:space="0" w:color="auto"/>
              <w:bottom w:val="single" w:sz="36" w:space="0" w:color="auto"/>
            </w:tcBorders>
          </w:tcPr>
          <w:p w14:paraId="6DD8613A" w14:textId="77777777" w:rsidR="00D62D82" w:rsidRPr="00B443C3" w:rsidRDefault="00D62D82" w:rsidP="00C1162C">
            <w:pPr>
              <w:tabs>
                <w:tab w:val="left" w:pos="6040"/>
              </w:tabs>
              <w:rPr>
                <w:b/>
                <w:bCs/>
              </w:rPr>
            </w:pPr>
            <w:r w:rsidRPr="0091104D">
              <w:rPr>
                <w:b/>
                <w:bCs/>
              </w:rPr>
              <w:t>RNA/2’-OMe (</w:t>
            </w:r>
            <w:r w:rsidRPr="00B443C3">
              <w:rPr>
                <w:b/>
                <w:bCs/>
              </w:rPr>
              <w:t xml:space="preserve">1.0 </w:t>
            </w:r>
            <w:r>
              <w:rPr>
                <w:b/>
                <w:bCs/>
              </w:rPr>
              <w:t>m</w:t>
            </w:r>
            <w:r w:rsidRPr="00B443C3">
              <w:rPr>
                <w:b/>
                <w:bCs/>
              </w:rPr>
              <w:t xml:space="preserve">icromole </w:t>
            </w:r>
            <w:r>
              <w:rPr>
                <w:b/>
                <w:bCs/>
              </w:rPr>
              <w:t>s</w:t>
            </w:r>
            <w:r w:rsidRPr="00B443C3">
              <w:rPr>
                <w:b/>
                <w:bCs/>
              </w:rPr>
              <w:t>cale</w:t>
            </w:r>
            <w:r>
              <w:rPr>
                <w:b/>
                <w:bCs/>
              </w:rPr>
              <w:t>)</w:t>
            </w:r>
          </w:p>
          <w:p w14:paraId="2116F04C" w14:textId="77777777" w:rsidR="00D62D82" w:rsidRDefault="00D62D82" w:rsidP="00C1162C">
            <w:pPr>
              <w:tabs>
                <w:tab w:val="left" w:pos="6040"/>
              </w:tabs>
            </w:pPr>
            <w:r w:rsidRPr="00B443C3">
              <w:rPr>
                <w:sz w:val="16"/>
                <w:szCs w:val="16"/>
              </w:rPr>
              <w:t xml:space="preserve">(Yield of final product will be &lt; 1.0 </w:t>
            </w:r>
            <w:proofErr w:type="spellStart"/>
            <w:r w:rsidRPr="00B443C3">
              <w:rPr>
                <w:sz w:val="16"/>
                <w:szCs w:val="16"/>
              </w:rPr>
              <w:t>umole</w:t>
            </w:r>
            <w:proofErr w:type="spellEnd"/>
            <w:r w:rsidRPr="00B443C3">
              <w:rPr>
                <w:sz w:val="16"/>
                <w:szCs w:val="16"/>
              </w:rPr>
              <w:t>)</w:t>
            </w:r>
          </w:p>
        </w:tc>
        <w:tc>
          <w:tcPr>
            <w:tcW w:w="1260" w:type="dxa"/>
            <w:tcBorders>
              <w:top w:val="single" w:sz="36" w:space="0" w:color="auto"/>
              <w:bottom w:val="single" w:sz="36" w:space="0" w:color="auto"/>
            </w:tcBorders>
          </w:tcPr>
          <w:p w14:paraId="080D61C3" w14:textId="77777777" w:rsidR="00D62D82" w:rsidRDefault="00D62D82" w:rsidP="00C1162C">
            <w:pPr>
              <w:tabs>
                <w:tab w:val="left" w:pos="6040"/>
              </w:tabs>
            </w:pPr>
            <w:r>
              <w:t>$17.00</w:t>
            </w:r>
          </w:p>
        </w:tc>
        <w:tc>
          <w:tcPr>
            <w:tcW w:w="1800" w:type="dxa"/>
            <w:tcBorders>
              <w:top w:val="single" w:sz="36" w:space="0" w:color="auto"/>
              <w:bottom w:val="single" w:sz="36" w:space="0" w:color="auto"/>
            </w:tcBorders>
          </w:tcPr>
          <w:p w14:paraId="046C3AA1" w14:textId="77777777" w:rsidR="00D62D82" w:rsidRDefault="00D62D82" w:rsidP="00C1162C">
            <w:pPr>
              <w:tabs>
                <w:tab w:val="left" w:pos="6040"/>
              </w:tabs>
            </w:pPr>
            <w:r>
              <w:t>$21.00</w:t>
            </w:r>
          </w:p>
        </w:tc>
      </w:tr>
      <w:tr w:rsidR="00D62D82" w14:paraId="2703F711" w14:textId="77777777" w:rsidTr="00C1162C">
        <w:trPr>
          <w:trHeight w:val="337"/>
        </w:trPr>
        <w:tc>
          <w:tcPr>
            <w:tcW w:w="7920" w:type="dxa"/>
            <w:vMerge w:val="restart"/>
            <w:tcBorders>
              <w:top w:val="single" w:sz="36" w:space="0" w:color="auto"/>
            </w:tcBorders>
          </w:tcPr>
          <w:p w14:paraId="133A5738" w14:textId="77777777" w:rsidR="00D62D82" w:rsidRPr="00F51D00" w:rsidRDefault="00D62D82" w:rsidP="00C1162C">
            <w:pPr>
              <w:tabs>
                <w:tab w:val="left" w:pos="6040"/>
              </w:tabs>
              <w:rPr>
                <w:i/>
                <w:iCs/>
                <w:sz w:val="32"/>
                <w:szCs w:val="32"/>
              </w:rPr>
            </w:pPr>
            <w:r w:rsidRPr="00F51D00">
              <w:rPr>
                <w:i/>
                <w:iCs/>
                <w:sz w:val="32"/>
                <w:szCs w:val="32"/>
              </w:rPr>
              <w:t>Purification</w:t>
            </w:r>
            <w:r>
              <w:rPr>
                <w:i/>
                <w:iCs/>
                <w:sz w:val="32"/>
                <w:szCs w:val="32"/>
              </w:rPr>
              <w:t xml:space="preserve"> Services</w:t>
            </w:r>
          </w:p>
        </w:tc>
        <w:tc>
          <w:tcPr>
            <w:tcW w:w="3060" w:type="dxa"/>
            <w:gridSpan w:val="2"/>
            <w:tcBorders>
              <w:top w:val="single" w:sz="36" w:space="0" w:color="auto"/>
              <w:bottom w:val="single" w:sz="2" w:space="0" w:color="auto"/>
            </w:tcBorders>
          </w:tcPr>
          <w:p w14:paraId="4030B106" w14:textId="77777777" w:rsidR="00D62D82" w:rsidRPr="00D62D82" w:rsidRDefault="00D62D82" w:rsidP="00C1162C">
            <w:pPr>
              <w:tabs>
                <w:tab w:val="left" w:pos="6040"/>
              </w:tabs>
              <w:rPr>
                <w:i/>
                <w:iCs/>
              </w:rPr>
            </w:pPr>
            <w:r w:rsidRPr="000F1538">
              <w:rPr>
                <w:i/>
                <w:iCs/>
              </w:rPr>
              <w:t xml:space="preserve">      Surcharge per oligo</w:t>
            </w:r>
          </w:p>
        </w:tc>
      </w:tr>
      <w:tr w:rsidR="00D62D82" w14:paraId="20E973AB" w14:textId="77777777" w:rsidTr="00C1162C">
        <w:trPr>
          <w:trHeight w:val="337"/>
        </w:trPr>
        <w:tc>
          <w:tcPr>
            <w:tcW w:w="7920" w:type="dxa"/>
            <w:vMerge/>
            <w:tcBorders>
              <w:bottom w:val="single" w:sz="2" w:space="0" w:color="auto"/>
            </w:tcBorders>
          </w:tcPr>
          <w:p w14:paraId="5E2A1061" w14:textId="77777777" w:rsidR="00D62D82" w:rsidRPr="00F51D00" w:rsidRDefault="00D62D82" w:rsidP="00C1162C">
            <w:pPr>
              <w:tabs>
                <w:tab w:val="left" w:pos="6040"/>
              </w:tabs>
              <w:rPr>
                <w:i/>
                <w:iCs/>
                <w:sz w:val="32"/>
                <w:szCs w:val="32"/>
              </w:rPr>
            </w:pPr>
          </w:p>
        </w:tc>
        <w:tc>
          <w:tcPr>
            <w:tcW w:w="1260" w:type="dxa"/>
            <w:tcBorders>
              <w:top w:val="single" w:sz="36" w:space="0" w:color="auto"/>
              <w:bottom w:val="single" w:sz="2" w:space="0" w:color="auto"/>
            </w:tcBorders>
            <w:vAlign w:val="center"/>
          </w:tcPr>
          <w:p w14:paraId="0EC344D7" w14:textId="77777777" w:rsidR="00D62D82" w:rsidRPr="000F1538" w:rsidRDefault="00D62D82" w:rsidP="00C1162C">
            <w:pPr>
              <w:tabs>
                <w:tab w:val="left" w:pos="6040"/>
              </w:tabs>
              <w:jc w:val="center"/>
              <w:rPr>
                <w:i/>
                <w:iCs/>
              </w:rPr>
            </w:pPr>
            <w:r>
              <w:rPr>
                <w:i/>
                <w:iCs/>
              </w:rPr>
              <w:t>Yale</w:t>
            </w:r>
          </w:p>
        </w:tc>
        <w:tc>
          <w:tcPr>
            <w:tcW w:w="1800" w:type="dxa"/>
            <w:tcBorders>
              <w:top w:val="single" w:sz="36" w:space="0" w:color="auto"/>
              <w:bottom w:val="single" w:sz="2" w:space="0" w:color="auto"/>
            </w:tcBorders>
            <w:vAlign w:val="center"/>
          </w:tcPr>
          <w:p w14:paraId="74349949" w14:textId="77777777" w:rsidR="00D62D82" w:rsidRPr="000F1538" w:rsidRDefault="00D62D82" w:rsidP="00C1162C">
            <w:pPr>
              <w:tabs>
                <w:tab w:val="left" w:pos="6040"/>
              </w:tabs>
              <w:jc w:val="center"/>
              <w:rPr>
                <w:i/>
                <w:iCs/>
              </w:rPr>
            </w:pPr>
            <w:r>
              <w:rPr>
                <w:i/>
                <w:iCs/>
              </w:rPr>
              <w:t>Non-Yale</w:t>
            </w:r>
          </w:p>
        </w:tc>
      </w:tr>
      <w:tr w:rsidR="00D62D82" w14:paraId="2895CA36" w14:textId="77777777" w:rsidTr="00C1162C">
        <w:tc>
          <w:tcPr>
            <w:tcW w:w="7920" w:type="dxa"/>
            <w:tcBorders>
              <w:top w:val="single" w:sz="2" w:space="0" w:color="auto"/>
            </w:tcBorders>
          </w:tcPr>
          <w:p w14:paraId="37071B32" w14:textId="77777777" w:rsidR="00D62D82" w:rsidRDefault="00D62D82" w:rsidP="00C1162C">
            <w:pPr>
              <w:tabs>
                <w:tab w:val="left" w:pos="6040"/>
              </w:tabs>
            </w:pPr>
            <w:r w:rsidRPr="0091104D">
              <w:rPr>
                <w:b/>
                <w:bCs/>
              </w:rPr>
              <w:t>Cartridge Purification DNA</w:t>
            </w:r>
            <w:r>
              <w:t xml:space="preserve"> (40nmole, 100nmole, 200nmole, 1.0 µmole)</w:t>
            </w:r>
          </w:p>
        </w:tc>
        <w:tc>
          <w:tcPr>
            <w:tcW w:w="1260" w:type="dxa"/>
            <w:tcBorders>
              <w:top w:val="single" w:sz="2" w:space="0" w:color="auto"/>
            </w:tcBorders>
          </w:tcPr>
          <w:p w14:paraId="26AB3039" w14:textId="77777777" w:rsidR="00D62D82" w:rsidRDefault="00D62D82" w:rsidP="00C1162C">
            <w:pPr>
              <w:tabs>
                <w:tab w:val="left" w:pos="6040"/>
              </w:tabs>
            </w:pPr>
            <w:r>
              <w:t>$17.00</w:t>
            </w:r>
          </w:p>
        </w:tc>
        <w:tc>
          <w:tcPr>
            <w:tcW w:w="1800" w:type="dxa"/>
            <w:tcBorders>
              <w:top w:val="single" w:sz="2" w:space="0" w:color="auto"/>
            </w:tcBorders>
          </w:tcPr>
          <w:p w14:paraId="1065B322" w14:textId="77777777" w:rsidR="00D62D82" w:rsidRDefault="00D62D82" w:rsidP="00C1162C">
            <w:pPr>
              <w:tabs>
                <w:tab w:val="left" w:pos="6040"/>
              </w:tabs>
            </w:pPr>
            <w:r>
              <w:t>$25.00</w:t>
            </w:r>
          </w:p>
        </w:tc>
      </w:tr>
      <w:tr w:rsidR="00D62D82" w14:paraId="34B7FA58" w14:textId="77777777" w:rsidTr="00C1162C">
        <w:tc>
          <w:tcPr>
            <w:tcW w:w="7920" w:type="dxa"/>
          </w:tcPr>
          <w:p w14:paraId="157B4F90" w14:textId="77777777" w:rsidR="00D62D82" w:rsidRDefault="00D62D82" w:rsidP="00C1162C">
            <w:pPr>
              <w:tabs>
                <w:tab w:val="left" w:pos="6040"/>
              </w:tabs>
            </w:pPr>
            <w:r>
              <w:rPr>
                <w:b/>
                <w:bCs/>
              </w:rPr>
              <w:t>RP-HPLC</w:t>
            </w:r>
            <w:r w:rsidRPr="0091104D">
              <w:rPr>
                <w:b/>
                <w:bCs/>
              </w:rPr>
              <w:t xml:space="preserve"> DNA</w:t>
            </w:r>
            <w:r>
              <w:t xml:space="preserve"> (40nmole, 100nmole, 200nmole, 1.0 µmole)</w:t>
            </w:r>
          </w:p>
        </w:tc>
        <w:tc>
          <w:tcPr>
            <w:tcW w:w="1260" w:type="dxa"/>
          </w:tcPr>
          <w:p w14:paraId="36A807E7" w14:textId="77777777" w:rsidR="00D62D82" w:rsidRDefault="00D62D82" w:rsidP="00C1162C">
            <w:pPr>
              <w:tabs>
                <w:tab w:val="left" w:pos="6040"/>
              </w:tabs>
            </w:pPr>
            <w:r>
              <w:t>$58.00</w:t>
            </w:r>
          </w:p>
        </w:tc>
        <w:tc>
          <w:tcPr>
            <w:tcW w:w="1800" w:type="dxa"/>
          </w:tcPr>
          <w:p w14:paraId="6743F26C" w14:textId="77777777" w:rsidR="00D62D82" w:rsidRDefault="00D62D82" w:rsidP="00C1162C">
            <w:pPr>
              <w:tabs>
                <w:tab w:val="left" w:pos="6040"/>
              </w:tabs>
            </w:pPr>
            <w:r>
              <w:t>$72.00</w:t>
            </w:r>
          </w:p>
        </w:tc>
      </w:tr>
      <w:tr w:rsidR="00D62D82" w14:paraId="64200100" w14:textId="77777777" w:rsidTr="00C1162C">
        <w:tc>
          <w:tcPr>
            <w:tcW w:w="7920" w:type="dxa"/>
            <w:tcBorders>
              <w:bottom w:val="single" w:sz="36" w:space="0" w:color="auto"/>
            </w:tcBorders>
          </w:tcPr>
          <w:p w14:paraId="110BC508" w14:textId="77777777" w:rsidR="00D62D82" w:rsidRPr="00BF5CF3" w:rsidRDefault="00D62D82" w:rsidP="00C1162C">
            <w:pPr>
              <w:tabs>
                <w:tab w:val="left" w:pos="6040"/>
              </w:tabs>
              <w:rPr>
                <w:b/>
                <w:bCs/>
              </w:rPr>
            </w:pPr>
            <w:r w:rsidRPr="00BF5CF3">
              <w:rPr>
                <w:b/>
                <w:bCs/>
              </w:rPr>
              <w:t>2’-Deprotection/Cartridge Purification RNA</w:t>
            </w:r>
          </w:p>
        </w:tc>
        <w:tc>
          <w:tcPr>
            <w:tcW w:w="1260" w:type="dxa"/>
          </w:tcPr>
          <w:p w14:paraId="0B928D31" w14:textId="77777777" w:rsidR="00D62D82" w:rsidRDefault="00D62D82" w:rsidP="00C1162C">
            <w:pPr>
              <w:tabs>
                <w:tab w:val="left" w:pos="6040"/>
              </w:tabs>
            </w:pPr>
            <w:r>
              <w:t>$58.00</w:t>
            </w:r>
          </w:p>
        </w:tc>
        <w:tc>
          <w:tcPr>
            <w:tcW w:w="1800" w:type="dxa"/>
          </w:tcPr>
          <w:p w14:paraId="103F36A5" w14:textId="77777777" w:rsidR="00D62D82" w:rsidRDefault="00D62D82" w:rsidP="00C1162C">
            <w:pPr>
              <w:tabs>
                <w:tab w:val="left" w:pos="6040"/>
              </w:tabs>
            </w:pPr>
            <w:r>
              <w:t>$73.00</w:t>
            </w:r>
          </w:p>
        </w:tc>
      </w:tr>
      <w:tr w:rsidR="00D62D82" w14:paraId="767A8081" w14:textId="77777777" w:rsidTr="00C1162C">
        <w:trPr>
          <w:trHeight w:val="531"/>
        </w:trPr>
        <w:tc>
          <w:tcPr>
            <w:tcW w:w="7920" w:type="dxa"/>
            <w:tcBorders>
              <w:top w:val="single" w:sz="36" w:space="0" w:color="auto"/>
              <w:left w:val="single" w:sz="2" w:space="0" w:color="auto"/>
              <w:bottom w:val="single" w:sz="2" w:space="0" w:color="auto"/>
              <w:right w:val="single" w:sz="2" w:space="0" w:color="auto"/>
            </w:tcBorders>
          </w:tcPr>
          <w:p w14:paraId="3AD34B85" w14:textId="77777777" w:rsidR="00D62D82" w:rsidRDefault="00D62D82" w:rsidP="00C1162C">
            <w:pPr>
              <w:tabs>
                <w:tab w:val="left" w:pos="6040"/>
              </w:tabs>
            </w:pPr>
            <w:r w:rsidRPr="00BF5CF3">
              <w:rPr>
                <w:b/>
                <w:bCs/>
              </w:rPr>
              <w:t>Custom Processing</w:t>
            </w:r>
            <w:r>
              <w:t xml:space="preserve"> (i.e. </w:t>
            </w:r>
            <w:r w:rsidRPr="00F51D00">
              <w:t>Pooling, Normalization, Special Packaging</w:t>
            </w:r>
            <w:r>
              <w:t>)</w:t>
            </w:r>
          </w:p>
        </w:tc>
        <w:tc>
          <w:tcPr>
            <w:tcW w:w="3060" w:type="dxa"/>
            <w:gridSpan w:val="2"/>
            <w:tcBorders>
              <w:left w:val="single" w:sz="2" w:space="0" w:color="auto"/>
            </w:tcBorders>
          </w:tcPr>
          <w:p w14:paraId="57050415" w14:textId="77777777" w:rsidR="00D62D82" w:rsidRDefault="00D62D82" w:rsidP="00C1162C">
            <w:pPr>
              <w:tabs>
                <w:tab w:val="left" w:pos="6040"/>
              </w:tabs>
              <w:jc w:val="center"/>
            </w:pPr>
            <w:r>
              <w:t>Request A Quote</w:t>
            </w:r>
          </w:p>
        </w:tc>
      </w:tr>
    </w:tbl>
    <w:p w14:paraId="54A0BDC3" w14:textId="77777777" w:rsidR="00D62D82" w:rsidRDefault="00D62D82" w:rsidP="00D62D82">
      <w:pPr>
        <w:tabs>
          <w:tab w:val="left" w:pos="6040"/>
        </w:tabs>
        <w:rPr>
          <w:sz w:val="4"/>
          <w:szCs w:val="4"/>
        </w:rPr>
      </w:pPr>
    </w:p>
    <w:p w14:paraId="17019C26" w14:textId="77777777" w:rsidR="00D62D82" w:rsidRPr="00D14E5C" w:rsidRDefault="00D62D82" w:rsidP="00D62D82">
      <w:pPr>
        <w:tabs>
          <w:tab w:val="left" w:pos="6040"/>
        </w:tabs>
      </w:pPr>
      <w:r>
        <w:rPr>
          <w:sz w:val="4"/>
          <w:szCs w:val="4"/>
        </w:rPr>
        <w:br w:type="page"/>
      </w:r>
      <w:r w:rsidRPr="00D14E5C">
        <w:lastRenderedPageBreak/>
        <w:fldChar w:fldCharType="begin"/>
      </w:r>
      <w:r w:rsidRPr="00D14E5C">
        <w:instrText xml:space="preserve"> INCLUDEPICTURE "/Users/oligos/Library/Group Containers/UBF8T346G9.ms/WebArchiveCopyPasteTempFiles/com.microsoft.Word/page1image39162752" \* MERGEFORMATINET </w:instrText>
      </w:r>
      <w:r w:rsidR="00000000">
        <w:fldChar w:fldCharType="separate"/>
      </w:r>
      <w:r w:rsidRPr="00D14E5C">
        <w:fldChar w:fldCharType="end"/>
      </w:r>
      <w:r w:rsidRPr="00D14E5C">
        <w:rPr>
          <w:b/>
          <w:bCs/>
        </w:rPr>
        <w:t xml:space="preserve">Ordering Oligos </w:t>
      </w:r>
    </w:p>
    <w:p w14:paraId="33D01241" w14:textId="77777777" w:rsidR="00D62D82" w:rsidRDefault="00D62D82" w:rsidP="00D62D82">
      <w:pPr>
        <w:pStyle w:val="ListParagraph"/>
        <w:numPr>
          <w:ilvl w:val="0"/>
          <w:numId w:val="18"/>
        </w:numPr>
        <w:tabs>
          <w:tab w:val="left" w:pos="6040"/>
        </w:tabs>
      </w:pPr>
      <w:r w:rsidRPr="00D14E5C">
        <w:t xml:space="preserve">Set up an account with us by clicking the "Get Password" link in the upper left of the Keck Oligo Synthesis </w:t>
      </w:r>
      <w:r>
        <w:t>o</w:t>
      </w:r>
      <w:r w:rsidRPr="00D14E5C">
        <w:t>rdering</w:t>
      </w:r>
      <w:r>
        <w:t xml:space="preserve"> webpage. It may take up to 1 business day to receive your password.</w:t>
      </w:r>
    </w:p>
    <w:p w14:paraId="50592725" w14:textId="77777777" w:rsidR="00D62D82" w:rsidRDefault="00D62D82" w:rsidP="00D62D82">
      <w:pPr>
        <w:pStyle w:val="ListParagraph"/>
        <w:numPr>
          <w:ilvl w:val="0"/>
          <w:numId w:val="18"/>
        </w:numPr>
        <w:tabs>
          <w:tab w:val="left" w:pos="6040"/>
        </w:tabs>
      </w:pPr>
      <w:r w:rsidRPr="00D14E5C">
        <w:t xml:space="preserve">DO NOT USE SOMEONE ELSE’S PASSWORD AS THIS WILL ONLY CAUSE CONFUSION AND MAY SERIOUSLY DELAY DELIVERY OF YOUR OLIGOS!!! </w:t>
      </w:r>
    </w:p>
    <w:p w14:paraId="073FA6FD" w14:textId="77777777" w:rsidR="00D62D82" w:rsidRDefault="00D62D82" w:rsidP="00D62D82">
      <w:pPr>
        <w:pStyle w:val="ListParagraph"/>
        <w:numPr>
          <w:ilvl w:val="0"/>
          <w:numId w:val="18"/>
        </w:numPr>
        <w:tabs>
          <w:tab w:val="left" w:pos="6040"/>
        </w:tabs>
      </w:pPr>
      <w:r w:rsidRPr="00D14E5C">
        <w:t>Once you have received your password, place your order by clicking the "Order Normal DNA, RNA, or 2'-O methyl RNA" or "Order Modified Oligos" link in the upper left of the Keck Oligo Synthesis Ordering webpage.</w:t>
      </w:r>
    </w:p>
    <w:p w14:paraId="2FF5E4A5" w14:textId="77777777" w:rsidR="00D62D82" w:rsidRDefault="00D62D82" w:rsidP="00D62D82">
      <w:pPr>
        <w:tabs>
          <w:tab w:val="left" w:pos="6040"/>
        </w:tabs>
      </w:pPr>
      <w:r w:rsidRPr="00D14E5C">
        <w:rPr>
          <w:b/>
          <w:bCs/>
        </w:rPr>
        <w:t xml:space="preserve">Order Status </w:t>
      </w:r>
    </w:p>
    <w:p w14:paraId="07515248" w14:textId="77777777" w:rsidR="00D62D82" w:rsidRPr="00D14E5C" w:rsidRDefault="00D62D82" w:rsidP="00D62D82">
      <w:pPr>
        <w:pStyle w:val="ListParagraph"/>
        <w:numPr>
          <w:ilvl w:val="0"/>
          <w:numId w:val="20"/>
        </w:numPr>
        <w:tabs>
          <w:tab w:val="left" w:pos="6040"/>
        </w:tabs>
      </w:pPr>
      <w:r w:rsidRPr="00D14E5C">
        <w:t>The status of your order can be checked by clicking on the "Check My Orders" link in the upper left of the Keck Oligo Synthesis Ordering webpage</w:t>
      </w:r>
      <w:r>
        <w:t xml:space="preserve">. </w:t>
      </w:r>
    </w:p>
    <w:p w14:paraId="55CE3A72" w14:textId="77777777" w:rsidR="00D62D82" w:rsidRPr="00D14E5C" w:rsidRDefault="00D62D82" w:rsidP="00D62D82">
      <w:pPr>
        <w:tabs>
          <w:tab w:val="left" w:pos="6040"/>
        </w:tabs>
      </w:pPr>
      <w:r w:rsidRPr="00D14E5C">
        <w:rPr>
          <w:b/>
          <w:bCs/>
        </w:rPr>
        <w:t xml:space="preserve">Modifications </w:t>
      </w:r>
    </w:p>
    <w:p w14:paraId="63A4FA48" w14:textId="77777777" w:rsidR="00D62D82" w:rsidRPr="00D14E5C" w:rsidRDefault="00D62D82" w:rsidP="00D62D82">
      <w:pPr>
        <w:numPr>
          <w:ilvl w:val="0"/>
          <w:numId w:val="10"/>
        </w:numPr>
        <w:tabs>
          <w:tab w:val="left" w:pos="6040"/>
        </w:tabs>
      </w:pPr>
      <w:r w:rsidRPr="00D14E5C">
        <w:t xml:space="preserve">We will incorporate most commercially available modifiers, </w:t>
      </w:r>
      <w:proofErr w:type="gramStart"/>
      <w:r w:rsidRPr="00D14E5C">
        <w:t>as long as</w:t>
      </w:r>
      <w:proofErr w:type="gramEnd"/>
      <w:r w:rsidRPr="00D14E5C">
        <w:t xml:space="preserve"> it is particulate-free and non-radioactive. </w:t>
      </w:r>
    </w:p>
    <w:p w14:paraId="4B229850" w14:textId="77777777" w:rsidR="00D62D82" w:rsidRPr="00D14E5C" w:rsidRDefault="00D62D82" w:rsidP="00D62D82">
      <w:pPr>
        <w:numPr>
          <w:ilvl w:val="0"/>
          <w:numId w:val="10"/>
        </w:numPr>
        <w:tabs>
          <w:tab w:val="left" w:pos="6040"/>
        </w:tabs>
      </w:pPr>
      <w:r w:rsidRPr="00D14E5C">
        <w:t xml:space="preserve">To avoid issues of improper storage and handling, we recommend allowing us to order the modified </w:t>
      </w:r>
      <w:proofErr w:type="spellStart"/>
      <w:r w:rsidRPr="00D14E5C">
        <w:t>phosphoramidite</w:t>
      </w:r>
      <w:proofErr w:type="spellEnd"/>
      <w:r w:rsidRPr="00D14E5C">
        <w:t xml:space="preserve">/column. </w:t>
      </w:r>
    </w:p>
    <w:p w14:paraId="093A0E15" w14:textId="77777777" w:rsidR="00D62D82" w:rsidRPr="00D14E5C" w:rsidRDefault="00D62D82" w:rsidP="00D62D82">
      <w:pPr>
        <w:numPr>
          <w:ilvl w:val="0"/>
          <w:numId w:val="10"/>
        </w:numPr>
        <w:tabs>
          <w:tab w:val="left" w:pos="6040"/>
        </w:tabs>
      </w:pPr>
      <w:r w:rsidRPr="00D14E5C">
        <w:t>To ensure freshness, we order most specialty reagents at the time your order is placed.</w:t>
      </w:r>
      <w:r>
        <w:t xml:space="preserve"> </w:t>
      </w:r>
      <w:r w:rsidRPr="00D14E5C">
        <w:rPr>
          <w:b/>
          <w:bCs/>
          <w:i/>
          <w:iCs/>
        </w:rPr>
        <w:t xml:space="preserve">We do not attempt to use leftover reagents as that may result in less-than-optimal coupling. </w:t>
      </w:r>
    </w:p>
    <w:p w14:paraId="133AE704" w14:textId="77777777" w:rsidR="00D62D82" w:rsidRPr="00D14E5C" w:rsidRDefault="00D62D82" w:rsidP="00D62D82">
      <w:pPr>
        <w:tabs>
          <w:tab w:val="left" w:pos="6040"/>
        </w:tabs>
      </w:pPr>
      <w:r w:rsidRPr="00D14E5C">
        <w:rPr>
          <w:b/>
          <w:bCs/>
        </w:rPr>
        <w:t xml:space="preserve">RNA and 2'-O-methyl RNA </w:t>
      </w:r>
    </w:p>
    <w:p w14:paraId="55BD3E72" w14:textId="77777777" w:rsidR="00D62D82" w:rsidRPr="00D14E5C" w:rsidRDefault="00D62D82" w:rsidP="00D62D82">
      <w:pPr>
        <w:numPr>
          <w:ilvl w:val="0"/>
          <w:numId w:val="11"/>
        </w:numPr>
        <w:tabs>
          <w:tab w:val="left" w:pos="6040"/>
        </w:tabs>
      </w:pPr>
      <w:r w:rsidRPr="00D14E5C">
        <w:t xml:space="preserve">RNA and 2'-O-methyl RNA are available only at the 1.0 </w:t>
      </w:r>
      <w:proofErr w:type="spellStart"/>
      <w:r w:rsidRPr="00D14E5C">
        <w:t>μmole</w:t>
      </w:r>
      <w:proofErr w:type="spellEnd"/>
      <w:r w:rsidRPr="00D14E5C">
        <w:t xml:space="preserve"> scale. </w:t>
      </w:r>
    </w:p>
    <w:p w14:paraId="58118BE1" w14:textId="77777777" w:rsidR="00D62D82" w:rsidRPr="00D14E5C" w:rsidRDefault="00D62D82" w:rsidP="00D62D82">
      <w:pPr>
        <w:numPr>
          <w:ilvl w:val="0"/>
          <w:numId w:val="11"/>
        </w:numPr>
        <w:tabs>
          <w:tab w:val="left" w:pos="6040"/>
        </w:tabs>
      </w:pPr>
      <w:r w:rsidRPr="00D14E5C">
        <w:t xml:space="preserve">RNA oligos are provided with the 2' protecting group removed and cartridge purified. </w:t>
      </w:r>
    </w:p>
    <w:p w14:paraId="3430293B" w14:textId="77777777" w:rsidR="00D62D82" w:rsidRPr="00D14E5C" w:rsidRDefault="00D62D82" w:rsidP="00D62D82">
      <w:pPr>
        <w:numPr>
          <w:ilvl w:val="0"/>
          <w:numId w:val="11"/>
        </w:numPr>
        <w:tabs>
          <w:tab w:val="left" w:pos="6040"/>
        </w:tabs>
      </w:pPr>
      <w:r w:rsidRPr="00D14E5C">
        <w:t xml:space="preserve">2'-O-methyl RNAs are available unpurified, or cartridge purified. </w:t>
      </w:r>
    </w:p>
    <w:p w14:paraId="36AA84E4" w14:textId="77777777" w:rsidR="00D62D82" w:rsidRDefault="00D62D82" w:rsidP="00D62D82">
      <w:pPr>
        <w:tabs>
          <w:tab w:val="left" w:pos="6040"/>
        </w:tabs>
      </w:pPr>
      <w:r w:rsidRPr="00D14E5C">
        <w:rPr>
          <w:b/>
          <w:bCs/>
        </w:rPr>
        <w:t xml:space="preserve">Synthesized Oligo Information </w:t>
      </w:r>
    </w:p>
    <w:p w14:paraId="46B8EB1B" w14:textId="77777777" w:rsidR="00D62D82" w:rsidRPr="00D14E5C" w:rsidRDefault="00D62D82" w:rsidP="00D62D82">
      <w:pPr>
        <w:pStyle w:val="ListParagraph"/>
        <w:numPr>
          <w:ilvl w:val="0"/>
          <w:numId w:val="20"/>
        </w:numPr>
        <w:tabs>
          <w:tab w:val="left" w:pos="6040"/>
        </w:tabs>
      </w:pPr>
      <w:r w:rsidRPr="00D14E5C">
        <w:t xml:space="preserve">Each order of individual vials containing dried unmodified oligo is returned to you with associated information sheets that have the sequence, sequence name, total </w:t>
      </w:r>
      <w:proofErr w:type="spellStart"/>
      <w:r w:rsidRPr="00D14E5C">
        <w:t>μg</w:t>
      </w:r>
      <w:proofErr w:type="spellEnd"/>
      <w:r w:rsidRPr="00D14E5C">
        <w:t xml:space="preserve">, total </w:t>
      </w:r>
      <w:proofErr w:type="spellStart"/>
      <w:r w:rsidRPr="00D14E5C">
        <w:t>nmoles</w:t>
      </w:r>
      <w:proofErr w:type="spellEnd"/>
      <w:r w:rsidRPr="00D14E5C">
        <w:t xml:space="preserve">, and the </w:t>
      </w:r>
      <w:proofErr w:type="spellStart"/>
      <w:r w:rsidRPr="00D14E5C">
        <w:t>μL</w:t>
      </w:r>
      <w:proofErr w:type="spellEnd"/>
      <w:r w:rsidRPr="00D14E5C">
        <w:t xml:space="preserve"> volume required to reconstitute to 100 </w:t>
      </w:r>
      <w:proofErr w:type="spellStart"/>
      <w:r w:rsidRPr="00D14E5C">
        <w:t>μM</w:t>
      </w:r>
      <w:proofErr w:type="spellEnd"/>
      <w:r w:rsidRPr="00D14E5C">
        <w:t xml:space="preserve"> for each oligo. </w:t>
      </w:r>
    </w:p>
    <w:p w14:paraId="3F204134" w14:textId="77777777" w:rsidR="00D62D82" w:rsidRPr="00D14E5C" w:rsidRDefault="00D62D82" w:rsidP="00D62D82">
      <w:pPr>
        <w:tabs>
          <w:tab w:val="left" w:pos="6040"/>
        </w:tabs>
      </w:pPr>
      <w:r w:rsidRPr="00D14E5C">
        <w:rPr>
          <w:b/>
          <w:bCs/>
        </w:rPr>
        <w:t xml:space="preserve">Turnaround Times </w:t>
      </w:r>
    </w:p>
    <w:p w14:paraId="53722BED" w14:textId="77777777" w:rsidR="00D62D82" w:rsidRPr="00D14E5C" w:rsidRDefault="00D62D82" w:rsidP="00D62D82">
      <w:pPr>
        <w:numPr>
          <w:ilvl w:val="0"/>
          <w:numId w:val="15"/>
        </w:numPr>
        <w:tabs>
          <w:tab w:val="left" w:pos="6040"/>
        </w:tabs>
      </w:pPr>
      <w:r w:rsidRPr="00D14E5C">
        <w:rPr>
          <w:b/>
          <w:bCs/>
          <w:i/>
          <w:iCs/>
        </w:rPr>
        <w:t xml:space="preserve">Orders submitted after 5:00 PM may not be processed until the next business day. </w:t>
      </w:r>
    </w:p>
    <w:p w14:paraId="5E0BFA3D" w14:textId="77777777" w:rsidR="00D62D82" w:rsidRPr="00D14E5C" w:rsidRDefault="00D62D82" w:rsidP="00D62D82">
      <w:pPr>
        <w:numPr>
          <w:ilvl w:val="0"/>
          <w:numId w:val="15"/>
        </w:numPr>
        <w:tabs>
          <w:tab w:val="left" w:pos="6040"/>
        </w:tabs>
      </w:pPr>
      <w:r w:rsidRPr="00D14E5C">
        <w:t>Turnaround time for normal, unpurified, 25 and 40 nanomole DNA oligos is typically 24 hours for &lt;120-mers</w:t>
      </w:r>
      <w:r>
        <w:t xml:space="preserve">, </w:t>
      </w:r>
      <w:r w:rsidRPr="00D14E5C">
        <w:t>delivered the following business afternoon via Yale couriers</w:t>
      </w:r>
      <w:r>
        <w:t>.</w:t>
      </w:r>
    </w:p>
    <w:p w14:paraId="0C8BD985" w14:textId="77777777" w:rsidR="00D62D82" w:rsidRPr="00D14E5C" w:rsidRDefault="00D62D82" w:rsidP="00D62D82">
      <w:pPr>
        <w:numPr>
          <w:ilvl w:val="0"/>
          <w:numId w:val="16"/>
        </w:numPr>
        <w:tabs>
          <w:tab w:val="left" w:pos="6040"/>
        </w:tabs>
      </w:pPr>
      <w:r w:rsidRPr="00D14E5C">
        <w:t xml:space="preserve">Normal, unpurified DNA oligos </w:t>
      </w:r>
      <w:r w:rsidRPr="00D14E5C">
        <w:rPr>
          <w:b/>
          <w:bCs/>
        </w:rPr>
        <w:t>&gt;119 bases</w:t>
      </w:r>
      <w:r w:rsidRPr="00D14E5C">
        <w:t xml:space="preserve">, normal, unpurified RNA oligos, or those synthesized at the </w:t>
      </w:r>
      <w:r w:rsidRPr="00D14E5C">
        <w:rPr>
          <w:b/>
          <w:bCs/>
        </w:rPr>
        <w:t xml:space="preserve">200 nanomole or 1.0 micromole scale </w:t>
      </w:r>
      <w:r w:rsidRPr="00D14E5C">
        <w:t xml:space="preserve">may take 5-7 business days due to longer synthesis and deprotection times. </w:t>
      </w:r>
    </w:p>
    <w:p w14:paraId="6C24713F" w14:textId="77777777" w:rsidR="00D62D82" w:rsidRPr="00D14E5C" w:rsidRDefault="00D62D82" w:rsidP="00D62D82">
      <w:pPr>
        <w:numPr>
          <w:ilvl w:val="0"/>
          <w:numId w:val="16"/>
        </w:numPr>
        <w:tabs>
          <w:tab w:val="left" w:pos="6040"/>
        </w:tabs>
      </w:pPr>
      <w:r w:rsidRPr="00D14E5C">
        <w:t xml:space="preserve">Turnaround times for RNA, specialty, or modified oligos vary but are typically 5-10 business days. </w:t>
      </w:r>
    </w:p>
    <w:p w14:paraId="4D1964FD" w14:textId="77777777" w:rsidR="00D62D82" w:rsidRPr="00D14E5C" w:rsidRDefault="00D62D82" w:rsidP="00D62D82">
      <w:pPr>
        <w:numPr>
          <w:ilvl w:val="0"/>
          <w:numId w:val="16"/>
        </w:numPr>
        <w:tabs>
          <w:tab w:val="left" w:pos="6040"/>
        </w:tabs>
      </w:pPr>
      <w:r w:rsidRPr="00D14E5C">
        <w:t>HPLC purification typically adds 3-5 business days depending on the size of the order</w:t>
      </w:r>
      <w:r>
        <w:t>.</w:t>
      </w:r>
    </w:p>
    <w:p w14:paraId="6244155A" w14:textId="77777777" w:rsidR="00D62D82" w:rsidRDefault="00D62D82" w:rsidP="00D62D82">
      <w:pPr>
        <w:tabs>
          <w:tab w:val="left" w:pos="6040"/>
        </w:tabs>
        <w:rPr>
          <w:b/>
          <w:bCs/>
        </w:rPr>
      </w:pPr>
    </w:p>
    <w:p w14:paraId="68F3F68F" w14:textId="77777777" w:rsidR="00D62D82" w:rsidRDefault="00D62D82" w:rsidP="00D62D82">
      <w:pPr>
        <w:tabs>
          <w:tab w:val="left" w:pos="6040"/>
        </w:tabs>
        <w:rPr>
          <w:b/>
          <w:bCs/>
        </w:rPr>
      </w:pPr>
      <w:r w:rsidRPr="00D14E5C">
        <w:rPr>
          <w:b/>
          <w:bCs/>
        </w:rPr>
        <w:t xml:space="preserve">Note: Inclement weather can sometimes increase turnaround times. </w:t>
      </w:r>
    </w:p>
    <w:p w14:paraId="7246B61F" w14:textId="77777777" w:rsidR="00D62D82" w:rsidRDefault="00D62D82" w:rsidP="00D62D82">
      <w:pPr>
        <w:tabs>
          <w:tab w:val="left" w:pos="6040"/>
        </w:tabs>
        <w:rPr>
          <w:b/>
          <w:bCs/>
        </w:rPr>
      </w:pPr>
    </w:p>
    <w:p w14:paraId="717A216C" w14:textId="1DC5ABDD" w:rsidR="00D62D82" w:rsidRPr="00D14E5C" w:rsidRDefault="00D62D82" w:rsidP="00D62D82">
      <w:pPr>
        <w:tabs>
          <w:tab w:val="left" w:pos="6040"/>
        </w:tabs>
      </w:pPr>
      <w:r>
        <w:rPr>
          <w:sz w:val="4"/>
          <w:szCs w:val="4"/>
        </w:rPr>
        <w:br w:type="page"/>
      </w:r>
      <w:r w:rsidRPr="00D14E5C">
        <w:rPr>
          <w:b/>
          <w:bCs/>
        </w:rPr>
        <w:lastRenderedPageBreak/>
        <w:t xml:space="preserve">Synthesis Scales </w:t>
      </w:r>
    </w:p>
    <w:p w14:paraId="75611368" w14:textId="77777777" w:rsidR="00D62D82" w:rsidRPr="00D14E5C" w:rsidRDefault="00D62D82" w:rsidP="00D62D82">
      <w:pPr>
        <w:numPr>
          <w:ilvl w:val="0"/>
          <w:numId w:val="7"/>
        </w:numPr>
        <w:tabs>
          <w:tab w:val="left" w:pos="6040"/>
        </w:tabs>
      </w:pPr>
      <w:r w:rsidRPr="00D14E5C">
        <w:t xml:space="preserve">Synthesis scales of 25 </w:t>
      </w:r>
      <w:proofErr w:type="spellStart"/>
      <w:r w:rsidRPr="00D14E5C">
        <w:t>nmole</w:t>
      </w:r>
      <w:proofErr w:type="spellEnd"/>
      <w:r w:rsidRPr="00D14E5C">
        <w:t xml:space="preserve">, 100 </w:t>
      </w:r>
      <w:proofErr w:type="spellStart"/>
      <w:r w:rsidRPr="00D14E5C">
        <w:t>nmole</w:t>
      </w:r>
      <w:proofErr w:type="spellEnd"/>
      <w:r w:rsidRPr="00D14E5C">
        <w:t xml:space="preserve">, 200 </w:t>
      </w:r>
      <w:proofErr w:type="spellStart"/>
      <w:r w:rsidRPr="00D14E5C">
        <w:t>nmole</w:t>
      </w:r>
      <w:proofErr w:type="spellEnd"/>
      <w:r w:rsidRPr="00D14E5C">
        <w:t xml:space="preserve">, and 1.0 </w:t>
      </w:r>
      <w:proofErr w:type="spellStart"/>
      <w:r w:rsidRPr="00D14E5C">
        <w:t>μmole</w:t>
      </w:r>
      <w:proofErr w:type="spellEnd"/>
      <w:r w:rsidRPr="00D14E5C">
        <w:t xml:space="preserve"> are routinely available for unmodified oligos. </w:t>
      </w:r>
    </w:p>
    <w:p w14:paraId="283281A2" w14:textId="77777777" w:rsidR="00D62D82" w:rsidRPr="00D14E5C" w:rsidRDefault="00D62D82" w:rsidP="00D62D82">
      <w:pPr>
        <w:numPr>
          <w:ilvl w:val="0"/>
          <w:numId w:val="7"/>
        </w:numPr>
        <w:tabs>
          <w:tab w:val="left" w:pos="6040"/>
        </w:tabs>
      </w:pPr>
      <w:r w:rsidRPr="00D14E5C">
        <w:t xml:space="preserve">Modified oligos are available at the 40 </w:t>
      </w:r>
      <w:proofErr w:type="spellStart"/>
      <w:r w:rsidRPr="00D14E5C">
        <w:t>nmole</w:t>
      </w:r>
      <w:proofErr w:type="spellEnd"/>
      <w:r w:rsidRPr="00D14E5C">
        <w:t xml:space="preserve">, 200 </w:t>
      </w:r>
      <w:proofErr w:type="spellStart"/>
      <w:r w:rsidRPr="00D14E5C">
        <w:t>nmole</w:t>
      </w:r>
      <w:proofErr w:type="spellEnd"/>
      <w:r w:rsidRPr="00D14E5C">
        <w:t xml:space="preserve">, and 1.0 </w:t>
      </w:r>
      <w:proofErr w:type="spellStart"/>
      <w:r w:rsidRPr="00D14E5C">
        <w:t>μmole</w:t>
      </w:r>
      <w:proofErr w:type="spellEnd"/>
      <w:r w:rsidRPr="00D14E5C">
        <w:t xml:space="preserve"> synthesis scales. </w:t>
      </w:r>
    </w:p>
    <w:p w14:paraId="34A3D947" w14:textId="77777777" w:rsidR="00D62D82" w:rsidRPr="00D14E5C" w:rsidRDefault="00D62D82" w:rsidP="00D62D82">
      <w:pPr>
        <w:numPr>
          <w:ilvl w:val="0"/>
          <w:numId w:val="7"/>
        </w:numPr>
        <w:tabs>
          <w:tab w:val="left" w:pos="6040"/>
        </w:tabs>
      </w:pPr>
      <w:r w:rsidRPr="00D14E5C">
        <w:t xml:space="preserve">Oligos with a 3' modification can only be made at the 200 </w:t>
      </w:r>
      <w:proofErr w:type="spellStart"/>
      <w:r w:rsidRPr="00D14E5C">
        <w:t>nmole</w:t>
      </w:r>
      <w:proofErr w:type="spellEnd"/>
      <w:r w:rsidRPr="00D14E5C">
        <w:t xml:space="preserve"> or 1 </w:t>
      </w:r>
      <w:proofErr w:type="spellStart"/>
      <w:r w:rsidRPr="00D14E5C">
        <w:t>μmole</w:t>
      </w:r>
      <w:proofErr w:type="spellEnd"/>
      <w:r w:rsidRPr="00D14E5C">
        <w:t xml:space="preserve"> synthesis scales. </w:t>
      </w:r>
    </w:p>
    <w:p w14:paraId="0CD33FD4" w14:textId="77777777" w:rsidR="00D62D82" w:rsidRPr="00D14E5C" w:rsidRDefault="00D62D82" w:rsidP="00D62D82">
      <w:pPr>
        <w:numPr>
          <w:ilvl w:val="0"/>
          <w:numId w:val="7"/>
        </w:numPr>
        <w:tabs>
          <w:tab w:val="left" w:pos="6040"/>
        </w:tabs>
      </w:pPr>
      <w:r w:rsidRPr="00D14E5C">
        <w:t xml:space="preserve">If you need more than 1.0 micromole of a given sequence, please order multiple 1.0 micromole syntheses. </w:t>
      </w:r>
    </w:p>
    <w:p w14:paraId="1F4462FD" w14:textId="77777777" w:rsidR="00D62D82" w:rsidRPr="00D14E5C" w:rsidRDefault="00D62D82" w:rsidP="00D62D82">
      <w:pPr>
        <w:tabs>
          <w:tab w:val="left" w:pos="6040"/>
        </w:tabs>
      </w:pPr>
      <w:r w:rsidRPr="00D14E5C">
        <w:rPr>
          <w:b/>
          <w:bCs/>
        </w:rPr>
        <w:t xml:space="preserve">Sequence Length </w:t>
      </w:r>
    </w:p>
    <w:p w14:paraId="1D963584" w14:textId="77777777" w:rsidR="00D62D82" w:rsidRPr="00D14E5C" w:rsidRDefault="00D62D82" w:rsidP="00D62D82">
      <w:pPr>
        <w:numPr>
          <w:ilvl w:val="0"/>
          <w:numId w:val="8"/>
        </w:numPr>
        <w:tabs>
          <w:tab w:val="left" w:pos="6040"/>
        </w:tabs>
      </w:pPr>
      <w:r w:rsidRPr="00D14E5C">
        <w:t xml:space="preserve">25 </w:t>
      </w:r>
      <w:proofErr w:type="spellStart"/>
      <w:r w:rsidRPr="00D14E5C">
        <w:t>nmole</w:t>
      </w:r>
      <w:proofErr w:type="spellEnd"/>
      <w:r w:rsidRPr="00D14E5C">
        <w:t xml:space="preserve"> syntheses cannot be longer than 65 bases. </w:t>
      </w:r>
    </w:p>
    <w:p w14:paraId="268FC5DF" w14:textId="77777777" w:rsidR="00D62D82" w:rsidRPr="00D14E5C" w:rsidRDefault="00D62D82" w:rsidP="00D62D82">
      <w:pPr>
        <w:numPr>
          <w:ilvl w:val="0"/>
          <w:numId w:val="8"/>
        </w:numPr>
        <w:tabs>
          <w:tab w:val="left" w:pos="6040"/>
        </w:tabs>
      </w:pPr>
      <w:r w:rsidRPr="00D14E5C">
        <w:t xml:space="preserve">Sequence length for other synthesis scales cannot exceed 200 residues. </w:t>
      </w:r>
    </w:p>
    <w:p w14:paraId="74A6C956" w14:textId="77777777" w:rsidR="00D62D82" w:rsidRPr="00D14E5C" w:rsidRDefault="00D62D82" w:rsidP="00D62D82">
      <w:pPr>
        <w:numPr>
          <w:ilvl w:val="0"/>
          <w:numId w:val="8"/>
        </w:numPr>
        <w:tabs>
          <w:tab w:val="left" w:pos="6040"/>
        </w:tabs>
      </w:pPr>
      <w:r w:rsidRPr="00D14E5C">
        <w:t xml:space="preserve">40 </w:t>
      </w:r>
      <w:proofErr w:type="spellStart"/>
      <w:r w:rsidRPr="00D14E5C">
        <w:t>nmole</w:t>
      </w:r>
      <w:proofErr w:type="spellEnd"/>
      <w:r w:rsidRPr="00D14E5C">
        <w:t xml:space="preserve"> scale syntheses longer than 119 bases must be synthesized on specialty machines at a higher cost per base. </w:t>
      </w:r>
    </w:p>
    <w:p w14:paraId="3D86D377" w14:textId="77777777" w:rsidR="00D62D82" w:rsidRPr="00D14E5C" w:rsidRDefault="00D62D82" w:rsidP="00D62D82">
      <w:pPr>
        <w:numPr>
          <w:ilvl w:val="0"/>
          <w:numId w:val="8"/>
        </w:numPr>
        <w:tabs>
          <w:tab w:val="left" w:pos="6040"/>
        </w:tabs>
      </w:pPr>
      <w:r w:rsidRPr="00D14E5C">
        <w:t xml:space="preserve">For sequences longer than 100 bases we recommend synthesis at the 200 nanomole or 1.0 </w:t>
      </w:r>
      <w:proofErr w:type="spellStart"/>
      <w:r w:rsidRPr="00D14E5C">
        <w:t>μmole</w:t>
      </w:r>
      <w:proofErr w:type="spellEnd"/>
      <w:r w:rsidRPr="00D14E5C">
        <w:t xml:space="preserve"> scale. We will synthesize oligos longer than 100mers at 40 nanomole if you specifically request that we do so, but adequate yields cannot be guaranteed. </w:t>
      </w:r>
    </w:p>
    <w:p w14:paraId="786B535E" w14:textId="77777777" w:rsidR="00D62D82" w:rsidRDefault="00D62D82" w:rsidP="00D62D82">
      <w:pPr>
        <w:tabs>
          <w:tab w:val="left" w:pos="6040"/>
        </w:tabs>
      </w:pPr>
    </w:p>
    <w:tbl>
      <w:tblPr>
        <w:tblStyle w:val="TableGrid"/>
        <w:tblW w:w="10980" w:type="dxa"/>
        <w:tblInd w:w="-815" w:type="dxa"/>
        <w:tblLook w:val="04A0" w:firstRow="1" w:lastRow="0" w:firstColumn="1" w:lastColumn="0" w:noHBand="0" w:noVBand="1"/>
      </w:tblPr>
      <w:tblGrid>
        <w:gridCol w:w="7920"/>
        <w:gridCol w:w="1260"/>
        <w:gridCol w:w="1800"/>
      </w:tblGrid>
      <w:tr w:rsidR="00D62D82" w14:paraId="71EDB92E" w14:textId="77777777" w:rsidTr="00C1162C">
        <w:trPr>
          <w:trHeight w:val="791"/>
        </w:trPr>
        <w:tc>
          <w:tcPr>
            <w:tcW w:w="7920" w:type="dxa"/>
          </w:tcPr>
          <w:p w14:paraId="486A46DE" w14:textId="77777777" w:rsidR="00D62D82" w:rsidRPr="00F13D91" w:rsidRDefault="00D62D82" w:rsidP="00C1162C">
            <w:pPr>
              <w:tabs>
                <w:tab w:val="left" w:pos="6040"/>
              </w:tabs>
              <w:rPr>
                <w:i/>
                <w:iCs/>
                <w:sz w:val="32"/>
                <w:szCs w:val="32"/>
              </w:rPr>
            </w:pPr>
            <w:r w:rsidRPr="00F13D91">
              <w:rPr>
                <w:i/>
                <w:iCs/>
                <w:sz w:val="32"/>
                <w:szCs w:val="32"/>
              </w:rPr>
              <w:t>Synthesis Services</w:t>
            </w:r>
          </w:p>
        </w:tc>
        <w:tc>
          <w:tcPr>
            <w:tcW w:w="1260" w:type="dxa"/>
          </w:tcPr>
          <w:p w14:paraId="302D8718" w14:textId="77777777" w:rsidR="00D62D82" w:rsidRPr="000F1538" w:rsidRDefault="00D62D82" w:rsidP="00C1162C">
            <w:pPr>
              <w:tabs>
                <w:tab w:val="left" w:pos="6040"/>
              </w:tabs>
              <w:rPr>
                <w:i/>
                <w:iCs/>
              </w:rPr>
            </w:pPr>
            <w:r w:rsidRPr="000F1538">
              <w:rPr>
                <w:i/>
                <w:iCs/>
              </w:rPr>
              <w:t>Cost/base</w:t>
            </w:r>
          </w:p>
          <w:p w14:paraId="5DA47264" w14:textId="77777777" w:rsidR="00D62D82" w:rsidRDefault="00D62D82" w:rsidP="00C1162C">
            <w:pPr>
              <w:tabs>
                <w:tab w:val="left" w:pos="6040"/>
              </w:tabs>
            </w:pPr>
            <w:r>
              <w:rPr>
                <w:i/>
                <w:iCs/>
              </w:rPr>
              <w:t xml:space="preserve">   Y</w:t>
            </w:r>
            <w:r w:rsidRPr="000F1538">
              <w:rPr>
                <w:i/>
                <w:iCs/>
              </w:rPr>
              <w:t>ale</w:t>
            </w:r>
          </w:p>
        </w:tc>
        <w:tc>
          <w:tcPr>
            <w:tcW w:w="1800" w:type="dxa"/>
          </w:tcPr>
          <w:p w14:paraId="08C55BE5" w14:textId="77777777" w:rsidR="00D62D82" w:rsidRPr="000F1538" w:rsidRDefault="00D62D82" w:rsidP="00C1162C">
            <w:pPr>
              <w:tabs>
                <w:tab w:val="left" w:pos="6040"/>
              </w:tabs>
              <w:rPr>
                <w:i/>
                <w:iCs/>
              </w:rPr>
            </w:pPr>
            <w:r w:rsidRPr="000F1538">
              <w:rPr>
                <w:i/>
                <w:iCs/>
              </w:rPr>
              <w:t>Cost/base</w:t>
            </w:r>
          </w:p>
          <w:p w14:paraId="16631372" w14:textId="77777777" w:rsidR="00D62D82" w:rsidRDefault="00D62D82" w:rsidP="00C1162C">
            <w:pPr>
              <w:tabs>
                <w:tab w:val="left" w:pos="6040"/>
              </w:tabs>
            </w:pPr>
            <w:r>
              <w:rPr>
                <w:i/>
                <w:iCs/>
              </w:rPr>
              <w:t xml:space="preserve">  </w:t>
            </w:r>
            <w:r w:rsidRPr="000F1538">
              <w:rPr>
                <w:i/>
                <w:iCs/>
              </w:rPr>
              <w:t>non-</w:t>
            </w:r>
            <w:r>
              <w:rPr>
                <w:i/>
                <w:iCs/>
              </w:rPr>
              <w:t>Y</w:t>
            </w:r>
            <w:r w:rsidRPr="000F1538">
              <w:rPr>
                <w:i/>
                <w:iCs/>
              </w:rPr>
              <w:t>ale</w:t>
            </w:r>
          </w:p>
        </w:tc>
      </w:tr>
      <w:tr w:rsidR="00D62D82" w14:paraId="261AC961" w14:textId="77777777" w:rsidTr="00C1162C">
        <w:tc>
          <w:tcPr>
            <w:tcW w:w="7920" w:type="dxa"/>
          </w:tcPr>
          <w:p w14:paraId="47E5FF77" w14:textId="77777777" w:rsidR="00D62D82" w:rsidRDefault="00D62D82" w:rsidP="00C1162C">
            <w:pPr>
              <w:tabs>
                <w:tab w:val="left" w:pos="6040"/>
              </w:tabs>
            </w:pPr>
            <w:r w:rsidRPr="00B443C3">
              <w:rPr>
                <w:b/>
                <w:bCs/>
              </w:rPr>
              <w:t>25 nanomole scale-</w:t>
            </w:r>
            <w:r>
              <w:rPr>
                <w:b/>
                <w:bCs/>
              </w:rPr>
              <w:t>PLATES</w:t>
            </w:r>
            <w:r w:rsidRPr="00B443C3">
              <w:rPr>
                <w:b/>
                <w:bCs/>
              </w:rPr>
              <w:t xml:space="preserve"> </w:t>
            </w:r>
            <w:r>
              <w:rPr>
                <w:b/>
                <w:bCs/>
              </w:rPr>
              <w:t xml:space="preserve">for &gt;47 oligos </w:t>
            </w:r>
            <w:r w:rsidRPr="00B443C3">
              <w:rPr>
                <w:b/>
                <w:bCs/>
                <w:sz w:val="22"/>
                <w:szCs w:val="22"/>
              </w:rPr>
              <w:t>(DESALTED, ≤65 bases/un-modified)</w:t>
            </w:r>
            <w:r w:rsidRPr="00D14E5C">
              <w:rPr>
                <w:sz w:val="22"/>
                <w:szCs w:val="22"/>
              </w:rPr>
              <w:t xml:space="preserve"> </w:t>
            </w:r>
            <w:r w:rsidRPr="00B443C3">
              <w:rPr>
                <w:sz w:val="16"/>
                <w:szCs w:val="16"/>
              </w:rPr>
              <w:t xml:space="preserve">(Yield of final product will be &lt;25 </w:t>
            </w:r>
            <w:proofErr w:type="spellStart"/>
            <w:r w:rsidRPr="00B443C3">
              <w:rPr>
                <w:sz w:val="16"/>
                <w:szCs w:val="16"/>
              </w:rPr>
              <w:t>nmoles</w:t>
            </w:r>
            <w:proofErr w:type="spellEnd"/>
            <w:r w:rsidRPr="00B443C3">
              <w:rPr>
                <w:sz w:val="16"/>
                <w:szCs w:val="16"/>
              </w:rPr>
              <w:t>)</w:t>
            </w:r>
          </w:p>
        </w:tc>
        <w:tc>
          <w:tcPr>
            <w:tcW w:w="1260" w:type="dxa"/>
          </w:tcPr>
          <w:p w14:paraId="5D86457B" w14:textId="77777777" w:rsidR="00D62D82" w:rsidRDefault="00D62D82" w:rsidP="00C1162C">
            <w:pPr>
              <w:tabs>
                <w:tab w:val="left" w:pos="6040"/>
              </w:tabs>
            </w:pPr>
            <w:r>
              <w:t>$0.22</w:t>
            </w:r>
          </w:p>
        </w:tc>
        <w:tc>
          <w:tcPr>
            <w:tcW w:w="1800" w:type="dxa"/>
          </w:tcPr>
          <w:p w14:paraId="032463F1" w14:textId="77777777" w:rsidR="00D62D82" w:rsidRDefault="00D62D82" w:rsidP="00C1162C">
            <w:pPr>
              <w:tabs>
                <w:tab w:val="left" w:pos="6040"/>
              </w:tabs>
            </w:pPr>
            <w:r>
              <w:t>$0.28</w:t>
            </w:r>
          </w:p>
        </w:tc>
      </w:tr>
      <w:tr w:rsidR="00D62D82" w14:paraId="730FFDFB" w14:textId="77777777" w:rsidTr="00C1162C">
        <w:tc>
          <w:tcPr>
            <w:tcW w:w="7920" w:type="dxa"/>
          </w:tcPr>
          <w:p w14:paraId="6CAC43E3" w14:textId="77777777" w:rsidR="00D62D82" w:rsidRDefault="00D62D82" w:rsidP="00C1162C">
            <w:pPr>
              <w:tabs>
                <w:tab w:val="left" w:pos="6040"/>
              </w:tabs>
              <w:rPr>
                <w:sz w:val="22"/>
                <w:szCs w:val="22"/>
              </w:rPr>
            </w:pPr>
            <w:r w:rsidRPr="00B443C3">
              <w:rPr>
                <w:b/>
                <w:bCs/>
              </w:rPr>
              <w:t xml:space="preserve">25 nanomole scale-TUBES </w:t>
            </w:r>
            <w:r w:rsidRPr="00B443C3">
              <w:rPr>
                <w:b/>
                <w:bCs/>
                <w:sz w:val="22"/>
                <w:szCs w:val="22"/>
              </w:rPr>
              <w:t>(DESALTED, ≤65 bases/un-modified)</w:t>
            </w:r>
            <w:r w:rsidRPr="00D14E5C">
              <w:rPr>
                <w:sz w:val="22"/>
                <w:szCs w:val="22"/>
              </w:rPr>
              <w:t xml:space="preserve"> </w:t>
            </w:r>
          </w:p>
          <w:p w14:paraId="27B54E68" w14:textId="77777777" w:rsidR="00D62D82" w:rsidRPr="00B443C3" w:rsidRDefault="00D62D82" w:rsidP="00C1162C">
            <w:pPr>
              <w:tabs>
                <w:tab w:val="left" w:pos="6040"/>
              </w:tabs>
              <w:rPr>
                <w:b/>
                <w:bCs/>
              </w:rPr>
            </w:pPr>
            <w:r w:rsidRPr="00B443C3">
              <w:rPr>
                <w:sz w:val="16"/>
                <w:szCs w:val="16"/>
              </w:rPr>
              <w:t xml:space="preserve">(Yield of final product will be &lt;25 </w:t>
            </w:r>
            <w:proofErr w:type="spellStart"/>
            <w:r w:rsidRPr="00B443C3">
              <w:rPr>
                <w:sz w:val="16"/>
                <w:szCs w:val="16"/>
              </w:rPr>
              <w:t>nmoles</w:t>
            </w:r>
            <w:proofErr w:type="spellEnd"/>
            <w:r w:rsidRPr="00B443C3">
              <w:rPr>
                <w:sz w:val="16"/>
                <w:szCs w:val="16"/>
              </w:rPr>
              <w:t>)</w:t>
            </w:r>
          </w:p>
        </w:tc>
        <w:tc>
          <w:tcPr>
            <w:tcW w:w="1260" w:type="dxa"/>
          </w:tcPr>
          <w:p w14:paraId="718DB7D5" w14:textId="77777777" w:rsidR="00D62D82" w:rsidRDefault="00D62D82" w:rsidP="00C1162C">
            <w:pPr>
              <w:tabs>
                <w:tab w:val="left" w:pos="6040"/>
              </w:tabs>
            </w:pPr>
            <w:r>
              <w:t>$0.23</w:t>
            </w:r>
          </w:p>
        </w:tc>
        <w:tc>
          <w:tcPr>
            <w:tcW w:w="1800" w:type="dxa"/>
          </w:tcPr>
          <w:p w14:paraId="64D24E3A" w14:textId="77777777" w:rsidR="00D62D82" w:rsidRDefault="00D62D82" w:rsidP="00C1162C">
            <w:pPr>
              <w:tabs>
                <w:tab w:val="left" w:pos="6040"/>
              </w:tabs>
            </w:pPr>
            <w:r>
              <w:t>$0.31</w:t>
            </w:r>
          </w:p>
        </w:tc>
      </w:tr>
      <w:tr w:rsidR="00D62D82" w14:paraId="552E50D1" w14:textId="77777777" w:rsidTr="00C1162C">
        <w:tc>
          <w:tcPr>
            <w:tcW w:w="7920" w:type="dxa"/>
          </w:tcPr>
          <w:p w14:paraId="478F6A23" w14:textId="77777777" w:rsidR="00D62D82" w:rsidRPr="00B443C3" w:rsidRDefault="00D62D82" w:rsidP="00C1162C">
            <w:pPr>
              <w:tabs>
                <w:tab w:val="left" w:pos="6040"/>
              </w:tabs>
              <w:rPr>
                <w:b/>
                <w:bCs/>
                <w:sz w:val="22"/>
                <w:szCs w:val="22"/>
              </w:rPr>
            </w:pPr>
            <w:r w:rsidRPr="00B443C3">
              <w:rPr>
                <w:b/>
                <w:bCs/>
              </w:rPr>
              <w:t xml:space="preserve">100 </w:t>
            </w:r>
            <w:r>
              <w:rPr>
                <w:b/>
                <w:bCs/>
              </w:rPr>
              <w:t>n</w:t>
            </w:r>
            <w:r w:rsidRPr="00B443C3">
              <w:rPr>
                <w:b/>
                <w:bCs/>
              </w:rPr>
              <w:t>anomole scale-</w:t>
            </w:r>
            <w:r>
              <w:rPr>
                <w:b/>
                <w:bCs/>
              </w:rPr>
              <w:t>PLATES</w:t>
            </w:r>
            <w:r w:rsidRPr="00B443C3">
              <w:rPr>
                <w:b/>
                <w:bCs/>
              </w:rPr>
              <w:t xml:space="preserve"> </w:t>
            </w:r>
            <w:r>
              <w:rPr>
                <w:b/>
                <w:bCs/>
              </w:rPr>
              <w:t>for &gt;47 oligos</w:t>
            </w:r>
            <w:r w:rsidRPr="00B443C3">
              <w:rPr>
                <w:b/>
                <w:bCs/>
              </w:rPr>
              <w:t xml:space="preserve"> </w:t>
            </w:r>
            <w:r w:rsidRPr="00B443C3">
              <w:rPr>
                <w:b/>
                <w:bCs/>
                <w:sz w:val="22"/>
                <w:szCs w:val="22"/>
              </w:rPr>
              <w:t xml:space="preserve">(DESALTED, 1-119 bases/unmodified) </w:t>
            </w:r>
          </w:p>
          <w:p w14:paraId="63E7A68A" w14:textId="77777777" w:rsidR="00D62D82" w:rsidRDefault="00D62D82" w:rsidP="00C1162C">
            <w:pPr>
              <w:tabs>
                <w:tab w:val="left" w:pos="6040"/>
              </w:tabs>
            </w:pPr>
            <w:r w:rsidRPr="00B443C3">
              <w:rPr>
                <w:sz w:val="16"/>
                <w:szCs w:val="16"/>
              </w:rPr>
              <w:t xml:space="preserve">(Yield of final product will be &lt;100 </w:t>
            </w:r>
            <w:proofErr w:type="spellStart"/>
            <w:r w:rsidRPr="00B443C3">
              <w:rPr>
                <w:sz w:val="16"/>
                <w:szCs w:val="16"/>
              </w:rPr>
              <w:t>nmoles</w:t>
            </w:r>
            <w:proofErr w:type="spellEnd"/>
            <w:r w:rsidRPr="00B443C3">
              <w:rPr>
                <w:sz w:val="16"/>
                <w:szCs w:val="16"/>
              </w:rPr>
              <w:t>)</w:t>
            </w:r>
          </w:p>
        </w:tc>
        <w:tc>
          <w:tcPr>
            <w:tcW w:w="1260" w:type="dxa"/>
          </w:tcPr>
          <w:p w14:paraId="48ECF691" w14:textId="77777777" w:rsidR="00D62D82" w:rsidRDefault="00D62D82" w:rsidP="00C1162C">
            <w:pPr>
              <w:tabs>
                <w:tab w:val="left" w:pos="6040"/>
              </w:tabs>
            </w:pPr>
            <w:r>
              <w:t>$0.27</w:t>
            </w:r>
          </w:p>
        </w:tc>
        <w:tc>
          <w:tcPr>
            <w:tcW w:w="1800" w:type="dxa"/>
          </w:tcPr>
          <w:p w14:paraId="45BBEADF" w14:textId="77777777" w:rsidR="00D62D82" w:rsidRDefault="00D62D82" w:rsidP="00C1162C">
            <w:pPr>
              <w:tabs>
                <w:tab w:val="left" w:pos="6040"/>
              </w:tabs>
            </w:pPr>
            <w:r>
              <w:t>$0.35</w:t>
            </w:r>
          </w:p>
        </w:tc>
      </w:tr>
      <w:tr w:rsidR="00D62D82" w14:paraId="31153B50" w14:textId="77777777" w:rsidTr="00C1162C">
        <w:tc>
          <w:tcPr>
            <w:tcW w:w="7920" w:type="dxa"/>
          </w:tcPr>
          <w:p w14:paraId="6CDF39AA" w14:textId="77777777" w:rsidR="00D62D82" w:rsidRPr="00B443C3" w:rsidRDefault="00D62D82" w:rsidP="00C1162C">
            <w:pPr>
              <w:tabs>
                <w:tab w:val="left" w:pos="6040"/>
              </w:tabs>
              <w:rPr>
                <w:b/>
                <w:bCs/>
                <w:sz w:val="22"/>
                <w:szCs w:val="22"/>
              </w:rPr>
            </w:pPr>
            <w:r w:rsidRPr="00B443C3">
              <w:rPr>
                <w:b/>
                <w:bCs/>
              </w:rPr>
              <w:t xml:space="preserve">100 </w:t>
            </w:r>
            <w:r>
              <w:rPr>
                <w:b/>
                <w:bCs/>
              </w:rPr>
              <w:t>n</w:t>
            </w:r>
            <w:r w:rsidRPr="00B443C3">
              <w:rPr>
                <w:b/>
                <w:bCs/>
              </w:rPr>
              <w:t xml:space="preserve">anomole scale-TUBES </w:t>
            </w:r>
            <w:r w:rsidRPr="00B443C3">
              <w:rPr>
                <w:b/>
                <w:bCs/>
                <w:sz w:val="22"/>
                <w:szCs w:val="22"/>
              </w:rPr>
              <w:t xml:space="preserve">(DESALTED, 1-119 bases/unmodified) </w:t>
            </w:r>
          </w:p>
          <w:p w14:paraId="4AB4237F" w14:textId="77777777" w:rsidR="00D62D82" w:rsidRPr="00B443C3" w:rsidRDefault="00D62D82" w:rsidP="00C1162C">
            <w:pPr>
              <w:tabs>
                <w:tab w:val="left" w:pos="6040"/>
              </w:tabs>
              <w:rPr>
                <w:b/>
                <w:bCs/>
              </w:rPr>
            </w:pPr>
            <w:r w:rsidRPr="00B443C3">
              <w:rPr>
                <w:sz w:val="16"/>
                <w:szCs w:val="16"/>
              </w:rPr>
              <w:t xml:space="preserve">(Yield of final product will be &lt;100 </w:t>
            </w:r>
            <w:proofErr w:type="spellStart"/>
            <w:r w:rsidRPr="00B443C3">
              <w:rPr>
                <w:sz w:val="16"/>
                <w:szCs w:val="16"/>
              </w:rPr>
              <w:t>nmoles</w:t>
            </w:r>
            <w:proofErr w:type="spellEnd"/>
            <w:r w:rsidRPr="00B443C3">
              <w:rPr>
                <w:sz w:val="16"/>
                <w:szCs w:val="16"/>
              </w:rPr>
              <w:t>)</w:t>
            </w:r>
          </w:p>
        </w:tc>
        <w:tc>
          <w:tcPr>
            <w:tcW w:w="1260" w:type="dxa"/>
          </w:tcPr>
          <w:p w14:paraId="7BC298F9" w14:textId="77777777" w:rsidR="00D62D82" w:rsidRDefault="00D62D82" w:rsidP="00C1162C">
            <w:pPr>
              <w:tabs>
                <w:tab w:val="left" w:pos="6040"/>
              </w:tabs>
            </w:pPr>
            <w:r>
              <w:t>$0.30</w:t>
            </w:r>
          </w:p>
        </w:tc>
        <w:tc>
          <w:tcPr>
            <w:tcW w:w="1800" w:type="dxa"/>
          </w:tcPr>
          <w:p w14:paraId="7373807D" w14:textId="77777777" w:rsidR="00D62D82" w:rsidRDefault="00D62D82" w:rsidP="00C1162C">
            <w:pPr>
              <w:tabs>
                <w:tab w:val="left" w:pos="6040"/>
              </w:tabs>
            </w:pPr>
            <w:r>
              <w:t>$0.37</w:t>
            </w:r>
          </w:p>
        </w:tc>
      </w:tr>
      <w:tr w:rsidR="00D62D82" w14:paraId="2C893D19" w14:textId="77777777" w:rsidTr="00C1162C">
        <w:tc>
          <w:tcPr>
            <w:tcW w:w="7920" w:type="dxa"/>
          </w:tcPr>
          <w:p w14:paraId="1691484D" w14:textId="77777777" w:rsidR="00D62D82" w:rsidRDefault="00D62D82" w:rsidP="00C1162C">
            <w:pPr>
              <w:tabs>
                <w:tab w:val="left" w:pos="6040"/>
              </w:tabs>
              <w:rPr>
                <w:sz w:val="22"/>
                <w:szCs w:val="22"/>
              </w:rPr>
            </w:pPr>
            <w:r w:rsidRPr="00B443C3">
              <w:rPr>
                <w:b/>
                <w:bCs/>
              </w:rPr>
              <w:t xml:space="preserve">40 </w:t>
            </w:r>
            <w:r>
              <w:rPr>
                <w:b/>
                <w:bCs/>
              </w:rPr>
              <w:t>n</w:t>
            </w:r>
            <w:r w:rsidRPr="00B443C3">
              <w:rPr>
                <w:b/>
                <w:bCs/>
              </w:rPr>
              <w:t>anomole scale</w:t>
            </w:r>
            <w:r w:rsidRPr="00D14E5C">
              <w:rPr>
                <w:sz w:val="22"/>
                <w:szCs w:val="22"/>
              </w:rPr>
              <w:t xml:space="preserve"> </w:t>
            </w:r>
            <w:r w:rsidRPr="00D01472">
              <w:rPr>
                <w:b/>
                <w:bCs/>
                <w:sz w:val="22"/>
                <w:szCs w:val="22"/>
              </w:rPr>
              <w:t>(&gt;119 bases and/or modified)</w:t>
            </w:r>
            <w:r w:rsidRPr="00D14E5C">
              <w:rPr>
                <w:sz w:val="22"/>
                <w:szCs w:val="22"/>
              </w:rPr>
              <w:t xml:space="preserve"> </w:t>
            </w:r>
          </w:p>
          <w:p w14:paraId="5E8F7C73" w14:textId="77777777" w:rsidR="00D62D82" w:rsidRPr="00B443C3" w:rsidRDefault="00D62D82" w:rsidP="00C1162C">
            <w:pPr>
              <w:tabs>
                <w:tab w:val="left" w:pos="6040"/>
              </w:tabs>
              <w:rPr>
                <w:sz w:val="16"/>
                <w:szCs w:val="16"/>
              </w:rPr>
            </w:pPr>
            <w:r w:rsidRPr="00B443C3">
              <w:rPr>
                <w:sz w:val="16"/>
                <w:szCs w:val="16"/>
              </w:rPr>
              <w:t xml:space="preserve">(Yield of final product will be &lt;40 </w:t>
            </w:r>
            <w:proofErr w:type="spellStart"/>
            <w:r w:rsidRPr="00B443C3">
              <w:rPr>
                <w:sz w:val="16"/>
                <w:szCs w:val="16"/>
              </w:rPr>
              <w:t>nmoles</w:t>
            </w:r>
            <w:proofErr w:type="spellEnd"/>
            <w:r w:rsidRPr="00B443C3">
              <w:rPr>
                <w:sz w:val="16"/>
                <w:szCs w:val="16"/>
              </w:rPr>
              <w:t>)</w:t>
            </w:r>
          </w:p>
        </w:tc>
        <w:tc>
          <w:tcPr>
            <w:tcW w:w="1260" w:type="dxa"/>
          </w:tcPr>
          <w:p w14:paraId="41A636BF" w14:textId="77777777" w:rsidR="00D62D82" w:rsidRDefault="00D62D82" w:rsidP="00C1162C">
            <w:pPr>
              <w:tabs>
                <w:tab w:val="left" w:pos="6040"/>
              </w:tabs>
            </w:pPr>
            <w:r>
              <w:t>$0.57</w:t>
            </w:r>
          </w:p>
        </w:tc>
        <w:tc>
          <w:tcPr>
            <w:tcW w:w="1800" w:type="dxa"/>
          </w:tcPr>
          <w:p w14:paraId="208F179A" w14:textId="77777777" w:rsidR="00D62D82" w:rsidRDefault="00D62D82" w:rsidP="00C1162C">
            <w:pPr>
              <w:tabs>
                <w:tab w:val="left" w:pos="6040"/>
              </w:tabs>
            </w:pPr>
            <w:r>
              <w:t>$0.70</w:t>
            </w:r>
          </w:p>
        </w:tc>
      </w:tr>
      <w:tr w:rsidR="00D62D82" w14:paraId="4D352DAE" w14:textId="77777777" w:rsidTr="00C1162C">
        <w:trPr>
          <w:trHeight w:val="440"/>
        </w:trPr>
        <w:tc>
          <w:tcPr>
            <w:tcW w:w="7920" w:type="dxa"/>
          </w:tcPr>
          <w:p w14:paraId="27F9ACDE" w14:textId="77777777" w:rsidR="00D62D82" w:rsidRPr="00B443C3" w:rsidRDefault="00D62D82" w:rsidP="00C1162C">
            <w:pPr>
              <w:tabs>
                <w:tab w:val="left" w:pos="6040"/>
              </w:tabs>
              <w:rPr>
                <w:b/>
                <w:bCs/>
              </w:rPr>
            </w:pPr>
            <w:r w:rsidRPr="00B443C3">
              <w:rPr>
                <w:b/>
                <w:bCs/>
              </w:rPr>
              <w:t xml:space="preserve">200 </w:t>
            </w:r>
            <w:r>
              <w:rPr>
                <w:b/>
                <w:bCs/>
              </w:rPr>
              <w:t>n</w:t>
            </w:r>
            <w:r w:rsidRPr="00B443C3">
              <w:rPr>
                <w:b/>
                <w:bCs/>
              </w:rPr>
              <w:t xml:space="preserve">anomole scale </w:t>
            </w:r>
          </w:p>
          <w:p w14:paraId="306990C0" w14:textId="77777777" w:rsidR="00D62D82" w:rsidRPr="00B443C3" w:rsidRDefault="00D62D82" w:rsidP="00C1162C">
            <w:pPr>
              <w:tabs>
                <w:tab w:val="left" w:pos="6040"/>
              </w:tabs>
              <w:rPr>
                <w:sz w:val="16"/>
                <w:szCs w:val="16"/>
              </w:rPr>
            </w:pPr>
            <w:r w:rsidRPr="00B443C3">
              <w:rPr>
                <w:sz w:val="16"/>
                <w:szCs w:val="16"/>
              </w:rPr>
              <w:t xml:space="preserve">(Yield of final product will be &lt;200 </w:t>
            </w:r>
            <w:proofErr w:type="spellStart"/>
            <w:r w:rsidRPr="00B443C3">
              <w:rPr>
                <w:sz w:val="16"/>
                <w:szCs w:val="16"/>
              </w:rPr>
              <w:t>nmoles</w:t>
            </w:r>
            <w:proofErr w:type="spellEnd"/>
            <w:r w:rsidRPr="00B443C3">
              <w:rPr>
                <w:sz w:val="16"/>
                <w:szCs w:val="16"/>
              </w:rPr>
              <w:t>)</w:t>
            </w:r>
          </w:p>
        </w:tc>
        <w:tc>
          <w:tcPr>
            <w:tcW w:w="1260" w:type="dxa"/>
          </w:tcPr>
          <w:p w14:paraId="5CE2CFE5" w14:textId="77777777" w:rsidR="00D62D82" w:rsidRPr="00D01472" w:rsidRDefault="00D62D82" w:rsidP="00C1162C">
            <w:pPr>
              <w:tabs>
                <w:tab w:val="left" w:pos="6040"/>
              </w:tabs>
              <w:rPr>
                <w:b/>
                <w:bCs/>
              </w:rPr>
            </w:pPr>
            <w:r>
              <w:t>$0.88</w:t>
            </w:r>
          </w:p>
        </w:tc>
        <w:tc>
          <w:tcPr>
            <w:tcW w:w="1800" w:type="dxa"/>
          </w:tcPr>
          <w:p w14:paraId="044E5C3C" w14:textId="77777777" w:rsidR="00D62D82" w:rsidRDefault="00D62D82" w:rsidP="00C1162C">
            <w:pPr>
              <w:tabs>
                <w:tab w:val="left" w:pos="6040"/>
              </w:tabs>
            </w:pPr>
            <w:r>
              <w:t>$1.15</w:t>
            </w:r>
          </w:p>
        </w:tc>
      </w:tr>
      <w:tr w:rsidR="00D62D82" w14:paraId="7416B351" w14:textId="77777777" w:rsidTr="00C1162C">
        <w:tc>
          <w:tcPr>
            <w:tcW w:w="7920" w:type="dxa"/>
            <w:tcBorders>
              <w:bottom w:val="single" w:sz="36" w:space="0" w:color="auto"/>
            </w:tcBorders>
          </w:tcPr>
          <w:p w14:paraId="0C265BC8" w14:textId="77777777" w:rsidR="00D62D82" w:rsidRPr="00B443C3" w:rsidRDefault="00D62D82" w:rsidP="00C1162C">
            <w:pPr>
              <w:tabs>
                <w:tab w:val="left" w:pos="6040"/>
              </w:tabs>
              <w:rPr>
                <w:b/>
                <w:bCs/>
              </w:rPr>
            </w:pPr>
            <w:r w:rsidRPr="00B443C3">
              <w:rPr>
                <w:b/>
                <w:bCs/>
              </w:rPr>
              <w:t xml:space="preserve">1.0 </w:t>
            </w:r>
            <w:r>
              <w:rPr>
                <w:b/>
                <w:bCs/>
              </w:rPr>
              <w:t>m</w:t>
            </w:r>
            <w:r w:rsidRPr="00B443C3">
              <w:rPr>
                <w:b/>
                <w:bCs/>
              </w:rPr>
              <w:t xml:space="preserve">icromole Scale </w:t>
            </w:r>
          </w:p>
          <w:p w14:paraId="369BCCE4" w14:textId="77777777" w:rsidR="00D62D82" w:rsidRPr="00B443C3" w:rsidRDefault="00D62D82" w:rsidP="00C1162C">
            <w:pPr>
              <w:tabs>
                <w:tab w:val="left" w:pos="6040"/>
              </w:tabs>
              <w:rPr>
                <w:sz w:val="16"/>
                <w:szCs w:val="16"/>
              </w:rPr>
            </w:pPr>
            <w:r w:rsidRPr="00B443C3">
              <w:rPr>
                <w:sz w:val="16"/>
                <w:szCs w:val="16"/>
              </w:rPr>
              <w:t xml:space="preserve">(Yield of final product will be &lt; 1.0 </w:t>
            </w:r>
            <w:proofErr w:type="spellStart"/>
            <w:r w:rsidRPr="00B443C3">
              <w:rPr>
                <w:sz w:val="16"/>
                <w:szCs w:val="16"/>
              </w:rPr>
              <w:t>umole</w:t>
            </w:r>
            <w:proofErr w:type="spellEnd"/>
            <w:r w:rsidRPr="00B443C3">
              <w:rPr>
                <w:sz w:val="16"/>
                <w:szCs w:val="16"/>
              </w:rPr>
              <w:t>)</w:t>
            </w:r>
          </w:p>
        </w:tc>
        <w:tc>
          <w:tcPr>
            <w:tcW w:w="1260" w:type="dxa"/>
            <w:tcBorders>
              <w:bottom w:val="single" w:sz="36" w:space="0" w:color="auto"/>
            </w:tcBorders>
          </w:tcPr>
          <w:p w14:paraId="12101A60" w14:textId="77777777" w:rsidR="00D62D82" w:rsidRDefault="00D62D82" w:rsidP="00C1162C">
            <w:pPr>
              <w:tabs>
                <w:tab w:val="left" w:pos="6040"/>
              </w:tabs>
            </w:pPr>
            <w:r>
              <w:t>$2.20</w:t>
            </w:r>
          </w:p>
        </w:tc>
        <w:tc>
          <w:tcPr>
            <w:tcW w:w="1800" w:type="dxa"/>
            <w:tcBorders>
              <w:bottom w:val="single" w:sz="36" w:space="0" w:color="auto"/>
            </w:tcBorders>
          </w:tcPr>
          <w:p w14:paraId="0ED09CA9" w14:textId="77777777" w:rsidR="00D62D82" w:rsidRDefault="00D62D82" w:rsidP="00C1162C">
            <w:pPr>
              <w:tabs>
                <w:tab w:val="left" w:pos="6040"/>
              </w:tabs>
            </w:pPr>
            <w:r>
              <w:t>$2.75</w:t>
            </w:r>
          </w:p>
        </w:tc>
      </w:tr>
      <w:tr w:rsidR="00D62D82" w14:paraId="66B2E2E4" w14:textId="77777777" w:rsidTr="00C1162C">
        <w:tc>
          <w:tcPr>
            <w:tcW w:w="7920" w:type="dxa"/>
            <w:tcBorders>
              <w:top w:val="single" w:sz="36" w:space="0" w:color="auto"/>
              <w:bottom w:val="single" w:sz="36" w:space="0" w:color="auto"/>
            </w:tcBorders>
          </w:tcPr>
          <w:p w14:paraId="25EA25E9" w14:textId="77777777" w:rsidR="00D62D82" w:rsidRPr="00B443C3" w:rsidRDefault="00D62D82" w:rsidP="00C1162C">
            <w:pPr>
              <w:tabs>
                <w:tab w:val="left" w:pos="6040"/>
              </w:tabs>
              <w:rPr>
                <w:b/>
                <w:bCs/>
              </w:rPr>
            </w:pPr>
            <w:r w:rsidRPr="0091104D">
              <w:rPr>
                <w:b/>
                <w:bCs/>
              </w:rPr>
              <w:t>RNA/2’-OMe (</w:t>
            </w:r>
            <w:r w:rsidRPr="00B443C3">
              <w:rPr>
                <w:b/>
                <w:bCs/>
              </w:rPr>
              <w:t xml:space="preserve">1.0 </w:t>
            </w:r>
            <w:r>
              <w:rPr>
                <w:b/>
                <w:bCs/>
              </w:rPr>
              <w:t>m</w:t>
            </w:r>
            <w:r w:rsidRPr="00B443C3">
              <w:rPr>
                <w:b/>
                <w:bCs/>
              </w:rPr>
              <w:t xml:space="preserve">icromole </w:t>
            </w:r>
            <w:r>
              <w:rPr>
                <w:b/>
                <w:bCs/>
              </w:rPr>
              <w:t>s</w:t>
            </w:r>
            <w:r w:rsidRPr="00B443C3">
              <w:rPr>
                <w:b/>
                <w:bCs/>
              </w:rPr>
              <w:t>cale</w:t>
            </w:r>
            <w:r>
              <w:rPr>
                <w:b/>
                <w:bCs/>
              </w:rPr>
              <w:t>)</w:t>
            </w:r>
          </w:p>
          <w:p w14:paraId="22BD1C4F" w14:textId="77777777" w:rsidR="00D62D82" w:rsidRDefault="00D62D82" w:rsidP="00C1162C">
            <w:pPr>
              <w:tabs>
                <w:tab w:val="left" w:pos="6040"/>
              </w:tabs>
            </w:pPr>
            <w:r w:rsidRPr="00B443C3">
              <w:rPr>
                <w:sz w:val="16"/>
                <w:szCs w:val="16"/>
              </w:rPr>
              <w:t xml:space="preserve">(Yield of final product will be &lt; 1.0 </w:t>
            </w:r>
            <w:proofErr w:type="spellStart"/>
            <w:r w:rsidRPr="00B443C3">
              <w:rPr>
                <w:sz w:val="16"/>
                <w:szCs w:val="16"/>
              </w:rPr>
              <w:t>umole</w:t>
            </w:r>
            <w:proofErr w:type="spellEnd"/>
            <w:r w:rsidRPr="00B443C3">
              <w:rPr>
                <w:sz w:val="16"/>
                <w:szCs w:val="16"/>
              </w:rPr>
              <w:t>)</w:t>
            </w:r>
          </w:p>
        </w:tc>
        <w:tc>
          <w:tcPr>
            <w:tcW w:w="1260" w:type="dxa"/>
            <w:tcBorders>
              <w:top w:val="single" w:sz="36" w:space="0" w:color="auto"/>
              <w:bottom w:val="single" w:sz="36" w:space="0" w:color="auto"/>
            </w:tcBorders>
          </w:tcPr>
          <w:p w14:paraId="4BF3D32C" w14:textId="77777777" w:rsidR="00D62D82" w:rsidRDefault="00D62D82" w:rsidP="00C1162C">
            <w:pPr>
              <w:tabs>
                <w:tab w:val="left" w:pos="6040"/>
              </w:tabs>
            </w:pPr>
            <w:r>
              <w:t>$17.00</w:t>
            </w:r>
          </w:p>
        </w:tc>
        <w:tc>
          <w:tcPr>
            <w:tcW w:w="1800" w:type="dxa"/>
            <w:tcBorders>
              <w:top w:val="single" w:sz="36" w:space="0" w:color="auto"/>
              <w:bottom w:val="single" w:sz="36" w:space="0" w:color="auto"/>
            </w:tcBorders>
          </w:tcPr>
          <w:p w14:paraId="63F91BF8" w14:textId="77777777" w:rsidR="00D62D82" w:rsidRDefault="00D62D82" w:rsidP="00C1162C">
            <w:pPr>
              <w:tabs>
                <w:tab w:val="left" w:pos="6040"/>
              </w:tabs>
            </w:pPr>
            <w:r>
              <w:t>$21.00</w:t>
            </w:r>
          </w:p>
        </w:tc>
      </w:tr>
      <w:tr w:rsidR="00D62D82" w14:paraId="59F1CD9B" w14:textId="77777777" w:rsidTr="00C1162C">
        <w:trPr>
          <w:trHeight w:val="337"/>
        </w:trPr>
        <w:tc>
          <w:tcPr>
            <w:tcW w:w="7920" w:type="dxa"/>
            <w:vMerge w:val="restart"/>
            <w:tcBorders>
              <w:top w:val="single" w:sz="36" w:space="0" w:color="auto"/>
            </w:tcBorders>
          </w:tcPr>
          <w:p w14:paraId="77B730F2" w14:textId="77777777" w:rsidR="00D62D82" w:rsidRPr="00F51D00" w:rsidRDefault="00D62D82" w:rsidP="00C1162C">
            <w:pPr>
              <w:tabs>
                <w:tab w:val="left" w:pos="6040"/>
              </w:tabs>
              <w:rPr>
                <w:i/>
                <w:iCs/>
                <w:sz w:val="32"/>
                <w:szCs w:val="32"/>
              </w:rPr>
            </w:pPr>
            <w:r w:rsidRPr="00F51D00">
              <w:rPr>
                <w:i/>
                <w:iCs/>
                <w:sz w:val="32"/>
                <w:szCs w:val="32"/>
              </w:rPr>
              <w:t>Purification</w:t>
            </w:r>
            <w:r>
              <w:rPr>
                <w:i/>
                <w:iCs/>
                <w:sz w:val="32"/>
                <w:szCs w:val="32"/>
              </w:rPr>
              <w:t xml:space="preserve"> Services</w:t>
            </w:r>
          </w:p>
        </w:tc>
        <w:tc>
          <w:tcPr>
            <w:tcW w:w="3060" w:type="dxa"/>
            <w:gridSpan w:val="2"/>
            <w:tcBorders>
              <w:top w:val="single" w:sz="36" w:space="0" w:color="auto"/>
              <w:bottom w:val="single" w:sz="2" w:space="0" w:color="auto"/>
            </w:tcBorders>
          </w:tcPr>
          <w:p w14:paraId="49DDB83D" w14:textId="77777777" w:rsidR="00D62D82" w:rsidRPr="00D62D82" w:rsidRDefault="00D62D82" w:rsidP="00C1162C">
            <w:pPr>
              <w:tabs>
                <w:tab w:val="left" w:pos="6040"/>
              </w:tabs>
              <w:rPr>
                <w:i/>
                <w:iCs/>
              </w:rPr>
            </w:pPr>
            <w:r w:rsidRPr="000F1538">
              <w:rPr>
                <w:i/>
                <w:iCs/>
              </w:rPr>
              <w:t xml:space="preserve">      Surcharge per oligo</w:t>
            </w:r>
          </w:p>
        </w:tc>
      </w:tr>
      <w:tr w:rsidR="00D62D82" w14:paraId="357FCB5F" w14:textId="77777777" w:rsidTr="00C1162C">
        <w:trPr>
          <w:trHeight w:val="337"/>
        </w:trPr>
        <w:tc>
          <w:tcPr>
            <w:tcW w:w="7920" w:type="dxa"/>
            <w:vMerge/>
            <w:tcBorders>
              <w:bottom w:val="single" w:sz="2" w:space="0" w:color="auto"/>
            </w:tcBorders>
          </w:tcPr>
          <w:p w14:paraId="2C699E28" w14:textId="77777777" w:rsidR="00D62D82" w:rsidRPr="00F51D00" w:rsidRDefault="00D62D82" w:rsidP="00C1162C">
            <w:pPr>
              <w:tabs>
                <w:tab w:val="left" w:pos="6040"/>
              </w:tabs>
              <w:rPr>
                <w:i/>
                <w:iCs/>
                <w:sz w:val="32"/>
                <w:szCs w:val="32"/>
              </w:rPr>
            </w:pPr>
          </w:p>
        </w:tc>
        <w:tc>
          <w:tcPr>
            <w:tcW w:w="1260" w:type="dxa"/>
            <w:tcBorders>
              <w:top w:val="single" w:sz="36" w:space="0" w:color="auto"/>
              <w:bottom w:val="single" w:sz="2" w:space="0" w:color="auto"/>
            </w:tcBorders>
            <w:vAlign w:val="center"/>
          </w:tcPr>
          <w:p w14:paraId="6AE53F1E" w14:textId="77777777" w:rsidR="00D62D82" w:rsidRPr="000F1538" w:rsidRDefault="00D62D82" w:rsidP="00C1162C">
            <w:pPr>
              <w:tabs>
                <w:tab w:val="left" w:pos="6040"/>
              </w:tabs>
              <w:jc w:val="center"/>
              <w:rPr>
                <w:i/>
                <w:iCs/>
              </w:rPr>
            </w:pPr>
            <w:r>
              <w:rPr>
                <w:i/>
                <w:iCs/>
              </w:rPr>
              <w:t>Yale</w:t>
            </w:r>
          </w:p>
        </w:tc>
        <w:tc>
          <w:tcPr>
            <w:tcW w:w="1800" w:type="dxa"/>
            <w:tcBorders>
              <w:top w:val="single" w:sz="36" w:space="0" w:color="auto"/>
              <w:bottom w:val="single" w:sz="2" w:space="0" w:color="auto"/>
            </w:tcBorders>
            <w:vAlign w:val="center"/>
          </w:tcPr>
          <w:p w14:paraId="77B352E3" w14:textId="77777777" w:rsidR="00D62D82" w:rsidRPr="000F1538" w:rsidRDefault="00D62D82" w:rsidP="00C1162C">
            <w:pPr>
              <w:tabs>
                <w:tab w:val="left" w:pos="6040"/>
              </w:tabs>
              <w:jc w:val="center"/>
              <w:rPr>
                <w:i/>
                <w:iCs/>
              </w:rPr>
            </w:pPr>
            <w:r>
              <w:rPr>
                <w:i/>
                <w:iCs/>
              </w:rPr>
              <w:t>Non-Yale</w:t>
            </w:r>
          </w:p>
        </w:tc>
      </w:tr>
      <w:tr w:rsidR="00D62D82" w14:paraId="4C5A3846" w14:textId="77777777" w:rsidTr="00C1162C">
        <w:tc>
          <w:tcPr>
            <w:tcW w:w="7920" w:type="dxa"/>
            <w:tcBorders>
              <w:top w:val="single" w:sz="2" w:space="0" w:color="auto"/>
            </w:tcBorders>
          </w:tcPr>
          <w:p w14:paraId="02A9CD90" w14:textId="77777777" w:rsidR="00D62D82" w:rsidRDefault="00D62D82" w:rsidP="00C1162C">
            <w:pPr>
              <w:tabs>
                <w:tab w:val="left" w:pos="6040"/>
              </w:tabs>
            </w:pPr>
            <w:r w:rsidRPr="0091104D">
              <w:rPr>
                <w:b/>
                <w:bCs/>
              </w:rPr>
              <w:t>Cartridge Purification DNA</w:t>
            </w:r>
            <w:r>
              <w:t xml:space="preserve"> (40nmole, 100nmole, 200nmole, 1.0 µmole)</w:t>
            </w:r>
          </w:p>
        </w:tc>
        <w:tc>
          <w:tcPr>
            <w:tcW w:w="1260" w:type="dxa"/>
            <w:tcBorders>
              <w:top w:val="single" w:sz="2" w:space="0" w:color="auto"/>
            </w:tcBorders>
          </w:tcPr>
          <w:p w14:paraId="473FBCD1" w14:textId="77777777" w:rsidR="00D62D82" w:rsidRDefault="00D62D82" w:rsidP="00C1162C">
            <w:pPr>
              <w:tabs>
                <w:tab w:val="left" w:pos="6040"/>
              </w:tabs>
            </w:pPr>
            <w:r>
              <w:t>$17.00</w:t>
            </w:r>
          </w:p>
        </w:tc>
        <w:tc>
          <w:tcPr>
            <w:tcW w:w="1800" w:type="dxa"/>
            <w:tcBorders>
              <w:top w:val="single" w:sz="2" w:space="0" w:color="auto"/>
            </w:tcBorders>
          </w:tcPr>
          <w:p w14:paraId="733B7DE9" w14:textId="77777777" w:rsidR="00D62D82" w:rsidRDefault="00D62D82" w:rsidP="00C1162C">
            <w:pPr>
              <w:tabs>
                <w:tab w:val="left" w:pos="6040"/>
              </w:tabs>
            </w:pPr>
            <w:r>
              <w:t>$25.00</w:t>
            </w:r>
          </w:p>
        </w:tc>
      </w:tr>
      <w:tr w:rsidR="00D62D82" w14:paraId="0985CA46" w14:textId="77777777" w:rsidTr="00C1162C">
        <w:tc>
          <w:tcPr>
            <w:tcW w:w="7920" w:type="dxa"/>
          </w:tcPr>
          <w:p w14:paraId="3C2DAD2C" w14:textId="77777777" w:rsidR="00D62D82" w:rsidRDefault="00D62D82" w:rsidP="00C1162C">
            <w:pPr>
              <w:tabs>
                <w:tab w:val="left" w:pos="6040"/>
              </w:tabs>
            </w:pPr>
            <w:r>
              <w:rPr>
                <w:b/>
                <w:bCs/>
              </w:rPr>
              <w:t>RP-HPLC</w:t>
            </w:r>
            <w:r w:rsidRPr="0091104D">
              <w:rPr>
                <w:b/>
                <w:bCs/>
              </w:rPr>
              <w:t xml:space="preserve"> DNA</w:t>
            </w:r>
            <w:r>
              <w:t xml:space="preserve"> (40nmole, 100nmole, 200nmole, 1.0 µmole)</w:t>
            </w:r>
          </w:p>
        </w:tc>
        <w:tc>
          <w:tcPr>
            <w:tcW w:w="1260" w:type="dxa"/>
          </w:tcPr>
          <w:p w14:paraId="3F593F5C" w14:textId="77777777" w:rsidR="00D62D82" w:rsidRDefault="00D62D82" w:rsidP="00C1162C">
            <w:pPr>
              <w:tabs>
                <w:tab w:val="left" w:pos="6040"/>
              </w:tabs>
            </w:pPr>
            <w:r>
              <w:t>$58.00</w:t>
            </w:r>
          </w:p>
        </w:tc>
        <w:tc>
          <w:tcPr>
            <w:tcW w:w="1800" w:type="dxa"/>
          </w:tcPr>
          <w:p w14:paraId="5DE0861C" w14:textId="77777777" w:rsidR="00D62D82" w:rsidRDefault="00D62D82" w:rsidP="00C1162C">
            <w:pPr>
              <w:tabs>
                <w:tab w:val="left" w:pos="6040"/>
              </w:tabs>
            </w:pPr>
            <w:r>
              <w:t>$72.00</w:t>
            </w:r>
          </w:p>
        </w:tc>
      </w:tr>
      <w:tr w:rsidR="00D62D82" w14:paraId="5C94AEF6" w14:textId="77777777" w:rsidTr="00C1162C">
        <w:tc>
          <w:tcPr>
            <w:tcW w:w="7920" w:type="dxa"/>
            <w:tcBorders>
              <w:bottom w:val="single" w:sz="36" w:space="0" w:color="auto"/>
            </w:tcBorders>
          </w:tcPr>
          <w:p w14:paraId="6CAD9AB2" w14:textId="77777777" w:rsidR="00D62D82" w:rsidRPr="00BF5CF3" w:rsidRDefault="00D62D82" w:rsidP="00C1162C">
            <w:pPr>
              <w:tabs>
                <w:tab w:val="left" w:pos="6040"/>
              </w:tabs>
              <w:rPr>
                <w:b/>
                <w:bCs/>
              </w:rPr>
            </w:pPr>
            <w:r w:rsidRPr="00BF5CF3">
              <w:rPr>
                <w:b/>
                <w:bCs/>
              </w:rPr>
              <w:t>2’-Deprotection/Cartridge Purification RNA</w:t>
            </w:r>
          </w:p>
        </w:tc>
        <w:tc>
          <w:tcPr>
            <w:tcW w:w="1260" w:type="dxa"/>
          </w:tcPr>
          <w:p w14:paraId="5B149280" w14:textId="77777777" w:rsidR="00D62D82" w:rsidRDefault="00D62D82" w:rsidP="00C1162C">
            <w:pPr>
              <w:tabs>
                <w:tab w:val="left" w:pos="6040"/>
              </w:tabs>
            </w:pPr>
            <w:r>
              <w:t>$58.00</w:t>
            </w:r>
          </w:p>
        </w:tc>
        <w:tc>
          <w:tcPr>
            <w:tcW w:w="1800" w:type="dxa"/>
          </w:tcPr>
          <w:p w14:paraId="3F4531CF" w14:textId="77777777" w:rsidR="00D62D82" w:rsidRDefault="00D62D82" w:rsidP="00C1162C">
            <w:pPr>
              <w:tabs>
                <w:tab w:val="left" w:pos="6040"/>
              </w:tabs>
            </w:pPr>
            <w:r>
              <w:t>$73.00</w:t>
            </w:r>
          </w:p>
        </w:tc>
      </w:tr>
      <w:tr w:rsidR="00D62D82" w14:paraId="105A9FB5" w14:textId="77777777" w:rsidTr="00C1162C">
        <w:trPr>
          <w:trHeight w:val="531"/>
        </w:trPr>
        <w:tc>
          <w:tcPr>
            <w:tcW w:w="7920" w:type="dxa"/>
            <w:tcBorders>
              <w:top w:val="single" w:sz="36" w:space="0" w:color="auto"/>
              <w:left w:val="single" w:sz="2" w:space="0" w:color="auto"/>
              <w:bottom w:val="single" w:sz="2" w:space="0" w:color="auto"/>
              <w:right w:val="single" w:sz="2" w:space="0" w:color="auto"/>
            </w:tcBorders>
          </w:tcPr>
          <w:p w14:paraId="4F08E843" w14:textId="77777777" w:rsidR="00D62D82" w:rsidRDefault="00D62D82" w:rsidP="00C1162C">
            <w:pPr>
              <w:tabs>
                <w:tab w:val="left" w:pos="6040"/>
              </w:tabs>
            </w:pPr>
            <w:r w:rsidRPr="00BF5CF3">
              <w:rPr>
                <w:b/>
                <w:bCs/>
              </w:rPr>
              <w:t>Custom Processing</w:t>
            </w:r>
            <w:r>
              <w:t xml:space="preserve"> (i.e. </w:t>
            </w:r>
            <w:r w:rsidRPr="00F51D00">
              <w:t>Pooling, Normalization, Special Packaging</w:t>
            </w:r>
            <w:r>
              <w:t>)</w:t>
            </w:r>
          </w:p>
        </w:tc>
        <w:tc>
          <w:tcPr>
            <w:tcW w:w="3060" w:type="dxa"/>
            <w:gridSpan w:val="2"/>
            <w:tcBorders>
              <w:left w:val="single" w:sz="2" w:space="0" w:color="auto"/>
            </w:tcBorders>
          </w:tcPr>
          <w:p w14:paraId="23C32477" w14:textId="77777777" w:rsidR="00D62D82" w:rsidRDefault="00D62D82" w:rsidP="00C1162C">
            <w:pPr>
              <w:tabs>
                <w:tab w:val="left" w:pos="6040"/>
              </w:tabs>
              <w:jc w:val="center"/>
            </w:pPr>
            <w:r>
              <w:t>Request A Quote</w:t>
            </w:r>
          </w:p>
        </w:tc>
      </w:tr>
    </w:tbl>
    <w:p w14:paraId="7FAD9840" w14:textId="77777777" w:rsidR="00D62D82" w:rsidRDefault="00D62D82" w:rsidP="00D62D82">
      <w:pPr>
        <w:tabs>
          <w:tab w:val="left" w:pos="6040"/>
        </w:tabs>
        <w:rPr>
          <w:sz w:val="4"/>
          <w:szCs w:val="4"/>
        </w:rPr>
      </w:pPr>
    </w:p>
    <w:p w14:paraId="7F22EC7E" w14:textId="41B6C39D" w:rsidR="00D62D82" w:rsidRDefault="00D62D82" w:rsidP="00D62D82">
      <w:pPr>
        <w:rPr>
          <w:sz w:val="4"/>
          <w:szCs w:val="4"/>
        </w:rPr>
      </w:pPr>
      <w:r>
        <w:rPr>
          <w:sz w:val="4"/>
          <w:szCs w:val="4"/>
        </w:rPr>
        <w:br w:type="page"/>
      </w:r>
    </w:p>
    <w:p w14:paraId="7ABB2264" w14:textId="22328F0E" w:rsidR="00D62D82" w:rsidRDefault="00D62D82" w:rsidP="00D62D82">
      <w:pPr>
        <w:tabs>
          <w:tab w:val="left" w:pos="6040"/>
        </w:tabs>
        <w:rPr>
          <w:sz w:val="4"/>
          <w:szCs w:val="4"/>
        </w:rPr>
      </w:pPr>
    </w:p>
    <w:p w14:paraId="435F06A4" w14:textId="77777777" w:rsidR="00D62D82" w:rsidRPr="00D14E5C" w:rsidRDefault="00D62D82" w:rsidP="00D62D82">
      <w:pPr>
        <w:tabs>
          <w:tab w:val="left" w:pos="6040"/>
        </w:tabs>
      </w:pPr>
      <w:r w:rsidRPr="00D14E5C">
        <w:fldChar w:fldCharType="begin"/>
      </w:r>
      <w:r w:rsidRPr="00D14E5C">
        <w:instrText xml:space="preserve"> INCLUDEPICTURE "/Users/oligos/Library/Group Containers/UBF8T346G9.ms/WebArchiveCopyPasteTempFiles/com.microsoft.Word/page1image39162752" \* MERGEFORMATINET </w:instrText>
      </w:r>
      <w:r w:rsidR="00000000">
        <w:fldChar w:fldCharType="separate"/>
      </w:r>
      <w:r w:rsidRPr="00D14E5C">
        <w:fldChar w:fldCharType="end"/>
      </w:r>
      <w:r w:rsidRPr="00D14E5C">
        <w:rPr>
          <w:b/>
          <w:bCs/>
        </w:rPr>
        <w:t xml:space="preserve">Ordering Oligos </w:t>
      </w:r>
    </w:p>
    <w:p w14:paraId="2F8E94C0" w14:textId="77777777" w:rsidR="00D62D82" w:rsidRDefault="00D62D82" w:rsidP="00D62D82">
      <w:pPr>
        <w:pStyle w:val="ListParagraph"/>
        <w:numPr>
          <w:ilvl w:val="0"/>
          <w:numId w:val="18"/>
        </w:numPr>
        <w:tabs>
          <w:tab w:val="left" w:pos="6040"/>
        </w:tabs>
      </w:pPr>
      <w:r w:rsidRPr="00D14E5C">
        <w:t xml:space="preserve">Set up an account with us by clicking the "Get Password" link in the upper left of the Keck Oligo Synthesis </w:t>
      </w:r>
      <w:r>
        <w:t>o</w:t>
      </w:r>
      <w:r w:rsidRPr="00D14E5C">
        <w:t>rdering</w:t>
      </w:r>
      <w:r>
        <w:t xml:space="preserve"> webpage. It may take up to 1 business day to receive your password.</w:t>
      </w:r>
    </w:p>
    <w:p w14:paraId="0BED550E" w14:textId="77777777" w:rsidR="00D62D82" w:rsidRDefault="00D62D82" w:rsidP="00D62D82">
      <w:pPr>
        <w:pStyle w:val="ListParagraph"/>
        <w:numPr>
          <w:ilvl w:val="0"/>
          <w:numId w:val="18"/>
        </w:numPr>
        <w:tabs>
          <w:tab w:val="left" w:pos="6040"/>
        </w:tabs>
      </w:pPr>
      <w:r w:rsidRPr="00D14E5C">
        <w:t xml:space="preserve">DO NOT USE SOMEONE ELSE’S PASSWORD AS THIS WILL ONLY CAUSE CONFUSION AND MAY SERIOUSLY DELAY DELIVERY OF YOUR OLIGOS!!! </w:t>
      </w:r>
    </w:p>
    <w:p w14:paraId="2AE4C29E" w14:textId="77777777" w:rsidR="00D62D82" w:rsidRDefault="00D62D82" w:rsidP="00D62D82">
      <w:pPr>
        <w:pStyle w:val="ListParagraph"/>
        <w:numPr>
          <w:ilvl w:val="0"/>
          <w:numId w:val="18"/>
        </w:numPr>
        <w:tabs>
          <w:tab w:val="left" w:pos="6040"/>
        </w:tabs>
      </w:pPr>
      <w:r w:rsidRPr="00D14E5C">
        <w:t>Once you have received your password, place your order by clicking the "Order Normal DNA, RNA, or 2'-O methyl RNA" or "Order Modified Oligos" link in the upper left of the Keck Oligo Synthesis Ordering webpage.</w:t>
      </w:r>
    </w:p>
    <w:p w14:paraId="250AFAA5" w14:textId="77777777" w:rsidR="00D62D82" w:rsidRDefault="00D62D82" w:rsidP="00D62D82">
      <w:pPr>
        <w:tabs>
          <w:tab w:val="left" w:pos="6040"/>
        </w:tabs>
      </w:pPr>
      <w:r w:rsidRPr="00D14E5C">
        <w:rPr>
          <w:b/>
          <w:bCs/>
        </w:rPr>
        <w:t xml:space="preserve">Order Status </w:t>
      </w:r>
    </w:p>
    <w:p w14:paraId="313E5E37" w14:textId="77777777" w:rsidR="00D62D82" w:rsidRPr="00D14E5C" w:rsidRDefault="00D62D82" w:rsidP="00D62D82">
      <w:pPr>
        <w:pStyle w:val="ListParagraph"/>
        <w:numPr>
          <w:ilvl w:val="0"/>
          <w:numId w:val="20"/>
        </w:numPr>
        <w:tabs>
          <w:tab w:val="left" w:pos="6040"/>
        </w:tabs>
      </w:pPr>
      <w:r w:rsidRPr="00D14E5C">
        <w:t>The status of your order can be checked by clicking on the "Check My Orders" link in the upper left of the Keck Oligo Synthesis Ordering webpage</w:t>
      </w:r>
      <w:r>
        <w:t xml:space="preserve">. </w:t>
      </w:r>
    </w:p>
    <w:p w14:paraId="40B12864" w14:textId="77777777" w:rsidR="00D62D82" w:rsidRPr="00D14E5C" w:rsidRDefault="00D62D82" w:rsidP="00D62D82">
      <w:pPr>
        <w:tabs>
          <w:tab w:val="left" w:pos="6040"/>
        </w:tabs>
      </w:pPr>
      <w:r w:rsidRPr="00D14E5C">
        <w:rPr>
          <w:b/>
          <w:bCs/>
        </w:rPr>
        <w:t xml:space="preserve">Modifications </w:t>
      </w:r>
    </w:p>
    <w:p w14:paraId="676757F2" w14:textId="77777777" w:rsidR="00D62D82" w:rsidRPr="00D14E5C" w:rsidRDefault="00D62D82" w:rsidP="00D62D82">
      <w:pPr>
        <w:numPr>
          <w:ilvl w:val="0"/>
          <w:numId w:val="10"/>
        </w:numPr>
        <w:tabs>
          <w:tab w:val="left" w:pos="6040"/>
        </w:tabs>
      </w:pPr>
      <w:r w:rsidRPr="00D14E5C">
        <w:t xml:space="preserve">We will incorporate most commercially available modifiers, </w:t>
      </w:r>
      <w:proofErr w:type="gramStart"/>
      <w:r w:rsidRPr="00D14E5C">
        <w:t>as long as</w:t>
      </w:r>
      <w:proofErr w:type="gramEnd"/>
      <w:r w:rsidRPr="00D14E5C">
        <w:t xml:space="preserve"> it is particulate-free and non-radioactive. </w:t>
      </w:r>
    </w:p>
    <w:p w14:paraId="02A5D408" w14:textId="77777777" w:rsidR="00D62D82" w:rsidRPr="00D14E5C" w:rsidRDefault="00D62D82" w:rsidP="00D62D82">
      <w:pPr>
        <w:numPr>
          <w:ilvl w:val="0"/>
          <w:numId w:val="10"/>
        </w:numPr>
        <w:tabs>
          <w:tab w:val="left" w:pos="6040"/>
        </w:tabs>
      </w:pPr>
      <w:r w:rsidRPr="00D14E5C">
        <w:t xml:space="preserve">To avoid issues of improper storage and handling, we recommend allowing us to order the modified </w:t>
      </w:r>
      <w:proofErr w:type="spellStart"/>
      <w:r w:rsidRPr="00D14E5C">
        <w:t>phosphoramidite</w:t>
      </w:r>
      <w:proofErr w:type="spellEnd"/>
      <w:r w:rsidRPr="00D14E5C">
        <w:t xml:space="preserve">/column. </w:t>
      </w:r>
    </w:p>
    <w:p w14:paraId="2EC3E6B6" w14:textId="77777777" w:rsidR="00D62D82" w:rsidRPr="00D14E5C" w:rsidRDefault="00D62D82" w:rsidP="00D62D82">
      <w:pPr>
        <w:numPr>
          <w:ilvl w:val="0"/>
          <w:numId w:val="10"/>
        </w:numPr>
        <w:tabs>
          <w:tab w:val="left" w:pos="6040"/>
        </w:tabs>
      </w:pPr>
      <w:r w:rsidRPr="00D14E5C">
        <w:t>To ensure freshness, we order most specialty reagents at the time your order is placed.</w:t>
      </w:r>
      <w:r>
        <w:t xml:space="preserve"> </w:t>
      </w:r>
      <w:r w:rsidRPr="00D14E5C">
        <w:rPr>
          <w:b/>
          <w:bCs/>
          <w:i/>
          <w:iCs/>
        </w:rPr>
        <w:t xml:space="preserve">We do not attempt to use leftover reagents as that may result in less-than-optimal coupling. </w:t>
      </w:r>
    </w:p>
    <w:p w14:paraId="2C76A99D" w14:textId="77777777" w:rsidR="00D62D82" w:rsidRPr="00D14E5C" w:rsidRDefault="00D62D82" w:rsidP="00D62D82">
      <w:pPr>
        <w:tabs>
          <w:tab w:val="left" w:pos="6040"/>
        </w:tabs>
      </w:pPr>
      <w:r w:rsidRPr="00D14E5C">
        <w:rPr>
          <w:b/>
          <w:bCs/>
        </w:rPr>
        <w:t xml:space="preserve">RNA and 2'-O-methyl RNA </w:t>
      </w:r>
    </w:p>
    <w:p w14:paraId="5F55C02E" w14:textId="77777777" w:rsidR="00D62D82" w:rsidRPr="00D14E5C" w:rsidRDefault="00D62D82" w:rsidP="00D62D82">
      <w:pPr>
        <w:numPr>
          <w:ilvl w:val="0"/>
          <w:numId w:val="11"/>
        </w:numPr>
        <w:tabs>
          <w:tab w:val="left" w:pos="6040"/>
        </w:tabs>
      </w:pPr>
      <w:r w:rsidRPr="00D14E5C">
        <w:t xml:space="preserve">RNA and 2'-O-methyl RNA are available only at the 1.0 </w:t>
      </w:r>
      <w:proofErr w:type="spellStart"/>
      <w:r w:rsidRPr="00D14E5C">
        <w:t>μmole</w:t>
      </w:r>
      <w:proofErr w:type="spellEnd"/>
      <w:r w:rsidRPr="00D14E5C">
        <w:t xml:space="preserve"> scale. </w:t>
      </w:r>
    </w:p>
    <w:p w14:paraId="77BA7DDF" w14:textId="77777777" w:rsidR="00D62D82" w:rsidRPr="00D14E5C" w:rsidRDefault="00D62D82" w:rsidP="00D62D82">
      <w:pPr>
        <w:numPr>
          <w:ilvl w:val="0"/>
          <w:numId w:val="11"/>
        </w:numPr>
        <w:tabs>
          <w:tab w:val="left" w:pos="6040"/>
        </w:tabs>
      </w:pPr>
      <w:r w:rsidRPr="00D14E5C">
        <w:t xml:space="preserve">RNA oligos are provided with the 2' protecting group removed and cartridge purified. </w:t>
      </w:r>
    </w:p>
    <w:p w14:paraId="487BDA0F" w14:textId="77777777" w:rsidR="00D62D82" w:rsidRPr="00D14E5C" w:rsidRDefault="00D62D82" w:rsidP="00D62D82">
      <w:pPr>
        <w:numPr>
          <w:ilvl w:val="0"/>
          <w:numId w:val="11"/>
        </w:numPr>
        <w:tabs>
          <w:tab w:val="left" w:pos="6040"/>
        </w:tabs>
      </w:pPr>
      <w:r w:rsidRPr="00D14E5C">
        <w:t xml:space="preserve">2'-O-methyl RNAs are available unpurified, or cartridge purified. </w:t>
      </w:r>
    </w:p>
    <w:p w14:paraId="526949A4" w14:textId="77777777" w:rsidR="00D62D82" w:rsidRDefault="00D62D82" w:rsidP="00D62D82">
      <w:pPr>
        <w:tabs>
          <w:tab w:val="left" w:pos="6040"/>
        </w:tabs>
      </w:pPr>
      <w:r w:rsidRPr="00D14E5C">
        <w:rPr>
          <w:b/>
          <w:bCs/>
        </w:rPr>
        <w:t xml:space="preserve">Synthesized Oligo Information </w:t>
      </w:r>
    </w:p>
    <w:p w14:paraId="2C3AEA67" w14:textId="77777777" w:rsidR="00D62D82" w:rsidRPr="00D14E5C" w:rsidRDefault="00D62D82" w:rsidP="00D62D82">
      <w:pPr>
        <w:pStyle w:val="ListParagraph"/>
        <w:numPr>
          <w:ilvl w:val="0"/>
          <w:numId w:val="20"/>
        </w:numPr>
        <w:tabs>
          <w:tab w:val="left" w:pos="6040"/>
        </w:tabs>
      </w:pPr>
      <w:r w:rsidRPr="00D14E5C">
        <w:t xml:space="preserve">Each order of individual vials containing dried unmodified oligo is returned to you with associated information sheets that have the sequence, sequence name, total </w:t>
      </w:r>
      <w:proofErr w:type="spellStart"/>
      <w:r w:rsidRPr="00D14E5C">
        <w:t>μg</w:t>
      </w:r>
      <w:proofErr w:type="spellEnd"/>
      <w:r w:rsidRPr="00D14E5C">
        <w:t xml:space="preserve">, total </w:t>
      </w:r>
      <w:proofErr w:type="spellStart"/>
      <w:r w:rsidRPr="00D14E5C">
        <w:t>nmoles</w:t>
      </w:r>
      <w:proofErr w:type="spellEnd"/>
      <w:r w:rsidRPr="00D14E5C">
        <w:t xml:space="preserve">, and the </w:t>
      </w:r>
      <w:proofErr w:type="spellStart"/>
      <w:r w:rsidRPr="00D14E5C">
        <w:t>μL</w:t>
      </w:r>
      <w:proofErr w:type="spellEnd"/>
      <w:r w:rsidRPr="00D14E5C">
        <w:t xml:space="preserve"> volume required to reconstitute to 100 </w:t>
      </w:r>
      <w:proofErr w:type="spellStart"/>
      <w:r w:rsidRPr="00D14E5C">
        <w:t>μM</w:t>
      </w:r>
      <w:proofErr w:type="spellEnd"/>
      <w:r w:rsidRPr="00D14E5C">
        <w:t xml:space="preserve"> for each oligo. </w:t>
      </w:r>
    </w:p>
    <w:p w14:paraId="6B3F3261" w14:textId="77777777" w:rsidR="00D62D82" w:rsidRPr="00D14E5C" w:rsidRDefault="00D62D82" w:rsidP="00D62D82">
      <w:pPr>
        <w:tabs>
          <w:tab w:val="left" w:pos="6040"/>
        </w:tabs>
      </w:pPr>
      <w:r w:rsidRPr="00D14E5C">
        <w:rPr>
          <w:b/>
          <w:bCs/>
        </w:rPr>
        <w:t xml:space="preserve">Turnaround Times </w:t>
      </w:r>
    </w:p>
    <w:p w14:paraId="727C9F95" w14:textId="77777777" w:rsidR="00D62D82" w:rsidRPr="00D14E5C" w:rsidRDefault="00D62D82" w:rsidP="00D62D82">
      <w:pPr>
        <w:numPr>
          <w:ilvl w:val="0"/>
          <w:numId w:val="15"/>
        </w:numPr>
        <w:tabs>
          <w:tab w:val="left" w:pos="6040"/>
        </w:tabs>
      </w:pPr>
      <w:r w:rsidRPr="00D14E5C">
        <w:rPr>
          <w:b/>
          <w:bCs/>
          <w:i/>
          <w:iCs/>
        </w:rPr>
        <w:t xml:space="preserve">Orders submitted after 5:00 PM may not be processed until the next business day. </w:t>
      </w:r>
    </w:p>
    <w:p w14:paraId="32030A25" w14:textId="77777777" w:rsidR="00D62D82" w:rsidRPr="00D14E5C" w:rsidRDefault="00D62D82" w:rsidP="00D62D82">
      <w:pPr>
        <w:numPr>
          <w:ilvl w:val="0"/>
          <w:numId w:val="15"/>
        </w:numPr>
        <w:tabs>
          <w:tab w:val="left" w:pos="6040"/>
        </w:tabs>
      </w:pPr>
      <w:r w:rsidRPr="00D14E5C">
        <w:t>Turnaround time for normal, unpurified, 25 and 40 nanomole DNA oligos is typically 24 hours for &lt;120-mers</w:t>
      </w:r>
      <w:r>
        <w:t xml:space="preserve">, </w:t>
      </w:r>
      <w:r w:rsidRPr="00D14E5C">
        <w:t>delivered the following business afternoon via Yale couriers</w:t>
      </w:r>
      <w:r>
        <w:t>.</w:t>
      </w:r>
    </w:p>
    <w:p w14:paraId="39A90063" w14:textId="77777777" w:rsidR="00D62D82" w:rsidRPr="00D14E5C" w:rsidRDefault="00D62D82" w:rsidP="00D62D82">
      <w:pPr>
        <w:numPr>
          <w:ilvl w:val="0"/>
          <w:numId w:val="16"/>
        </w:numPr>
        <w:tabs>
          <w:tab w:val="left" w:pos="6040"/>
        </w:tabs>
      </w:pPr>
      <w:r w:rsidRPr="00D14E5C">
        <w:t xml:space="preserve">Normal, unpurified DNA oligos </w:t>
      </w:r>
      <w:r w:rsidRPr="00D14E5C">
        <w:rPr>
          <w:b/>
          <w:bCs/>
        </w:rPr>
        <w:t>&gt;119 bases</w:t>
      </w:r>
      <w:r w:rsidRPr="00D14E5C">
        <w:t xml:space="preserve">, normal, unpurified RNA oligos, or those synthesized at the </w:t>
      </w:r>
      <w:r w:rsidRPr="00D14E5C">
        <w:rPr>
          <w:b/>
          <w:bCs/>
        </w:rPr>
        <w:t xml:space="preserve">200 nanomole or 1.0 micromole scale </w:t>
      </w:r>
      <w:r w:rsidRPr="00D14E5C">
        <w:t xml:space="preserve">may take 5-7 business days due to longer synthesis and deprotection times. </w:t>
      </w:r>
    </w:p>
    <w:p w14:paraId="2380B2BA" w14:textId="77777777" w:rsidR="00D62D82" w:rsidRPr="00D14E5C" w:rsidRDefault="00D62D82" w:rsidP="00D62D82">
      <w:pPr>
        <w:numPr>
          <w:ilvl w:val="0"/>
          <w:numId w:val="16"/>
        </w:numPr>
        <w:tabs>
          <w:tab w:val="left" w:pos="6040"/>
        </w:tabs>
      </w:pPr>
      <w:r w:rsidRPr="00D14E5C">
        <w:t xml:space="preserve">Turnaround times for RNA, specialty, or modified oligos vary but are typically 5-10 business days. </w:t>
      </w:r>
    </w:p>
    <w:p w14:paraId="1B555E77" w14:textId="77777777" w:rsidR="00D62D82" w:rsidRPr="00D14E5C" w:rsidRDefault="00D62D82" w:rsidP="00D62D82">
      <w:pPr>
        <w:numPr>
          <w:ilvl w:val="0"/>
          <w:numId w:val="16"/>
        </w:numPr>
        <w:tabs>
          <w:tab w:val="left" w:pos="6040"/>
        </w:tabs>
      </w:pPr>
      <w:r w:rsidRPr="00D14E5C">
        <w:t>HPLC purification typically adds 3-5 business days depending on the size of the order</w:t>
      </w:r>
      <w:r>
        <w:t>.</w:t>
      </w:r>
    </w:p>
    <w:p w14:paraId="3515CD5A" w14:textId="77777777" w:rsidR="00D62D82" w:rsidRDefault="00D62D82" w:rsidP="00D62D82">
      <w:pPr>
        <w:tabs>
          <w:tab w:val="left" w:pos="6040"/>
        </w:tabs>
        <w:rPr>
          <w:b/>
          <w:bCs/>
        </w:rPr>
      </w:pPr>
    </w:p>
    <w:p w14:paraId="2073D289" w14:textId="77777777" w:rsidR="00D62D82" w:rsidRDefault="00D62D82" w:rsidP="00D62D82">
      <w:pPr>
        <w:tabs>
          <w:tab w:val="left" w:pos="6040"/>
        </w:tabs>
        <w:rPr>
          <w:b/>
          <w:bCs/>
        </w:rPr>
      </w:pPr>
      <w:r w:rsidRPr="00D14E5C">
        <w:rPr>
          <w:b/>
          <w:bCs/>
        </w:rPr>
        <w:t xml:space="preserve">Note: Inclement weather can sometimes increase turnaround times. </w:t>
      </w:r>
    </w:p>
    <w:p w14:paraId="16608745" w14:textId="77777777" w:rsidR="00D62D82" w:rsidRDefault="00D62D82" w:rsidP="00D62D82">
      <w:pPr>
        <w:tabs>
          <w:tab w:val="left" w:pos="6040"/>
        </w:tabs>
        <w:rPr>
          <w:b/>
          <w:bCs/>
        </w:rPr>
      </w:pPr>
    </w:p>
    <w:p w14:paraId="08A6CAE1" w14:textId="77777777" w:rsidR="00D62D82" w:rsidRDefault="00D62D82">
      <w:pPr>
        <w:rPr>
          <w:sz w:val="4"/>
          <w:szCs w:val="4"/>
        </w:rPr>
      </w:pPr>
      <w:r>
        <w:rPr>
          <w:sz w:val="4"/>
          <w:szCs w:val="4"/>
        </w:rPr>
        <w:br w:type="page"/>
      </w:r>
    </w:p>
    <w:p w14:paraId="1543E8A7" w14:textId="77777777" w:rsidR="00D62D82" w:rsidRPr="00D14E5C" w:rsidRDefault="00D62D82" w:rsidP="00D62D82">
      <w:pPr>
        <w:tabs>
          <w:tab w:val="left" w:pos="6040"/>
        </w:tabs>
      </w:pPr>
      <w:r w:rsidRPr="00D14E5C">
        <w:rPr>
          <w:b/>
          <w:bCs/>
        </w:rPr>
        <w:lastRenderedPageBreak/>
        <w:t xml:space="preserve">Synthesis Scales </w:t>
      </w:r>
    </w:p>
    <w:p w14:paraId="69411300" w14:textId="77777777" w:rsidR="00D62D82" w:rsidRPr="00D14E5C" w:rsidRDefault="00D62D82" w:rsidP="00D62D82">
      <w:pPr>
        <w:numPr>
          <w:ilvl w:val="0"/>
          <w:numId w:val="7"/>
        </w:numPr>
        <w:tabs>
          <w:tab w:val="left" w:pos="6040"/>
        </w:tabs>
      </w:pPr>
      <w:r w:rsidRPr="00D14E5C">
        <w:t xml:space="preserve">Synthesis scales of 25 </w:t>
      </w:r>
      <w:proofErr w:type="spellStart"/>
      <w:r w:rsidRPr="00D14E5C">
        <w:t>nmole</w:t>
      </w:r>
      <w:proofErr w:type="spellEnd"/>
      <w:r w:rsidRPr="00D14E5C">
        <w:t xml:space="preserve">, 100 </w:t>
      </w:r>
      <w:proofErr w:type="spellStart"/>
      <w:r w:rsidRPr="00D14E5C">
        <w:t>nmole</w:t>
      </w:r>
      <w:proofErr w:type="spellEnd"/>
      <w:r w:rsidRPr="00D14E5C">
        <w:t xml:space="preserve">, 200 </w:t>
      </w:r>
      <w:proofErr w:type="spellStart"/>
      <w:r w:rsidRPr="00D14E5C">
        <w:t>nmole</w:t>
      </w:r>
      <w:proofErr w:type="spellEnd"/>
      <w:r w:rsidRPr="00D14E5C">
        <w:t xml:space="preserve">, and 1.0 </w:t>
      </w:r>
      <w:proofErr w:type="spellStart"/>
      <w:r w:rsidRPr="00D14E5C">
        <w:t>μmole</w:t>
      </w:r>
      <w:proofErr w:type="spellEnd"/>
      <w:r w:rsidRPr="00D14E5C">
        <w:t xml:space="preserve"> are routinely available for unmodified oligos. </w:t>
      </w:r>
    </w:p>
    <w:p w14:paraId="0082E863" w14:textId="77777777" w:rsidR="00D62D82" w:rsidRPr="00D14E5C" w:rsidRDefault="00D62D82" w:rsidP="00D62D82">
      <w:pPr>
        <w:numPr>
          <w:ilvl w:val="0"/>
          <w:numId w:val="7"/>
        </w:numPr>
        <w:tabs>
          <w:tab w:val="left" w:pos="6040"/>
        </w:tabs>
      </w:pPr>
      <w:r w:rsidRPr="00D14E5C">
        <w:t xml:space="preserve">Modified oligos are available at the 40 </w:t>
      </w:r>
      <w:proofErr w:type="spellStart"/>
      <w:r w:rsidRPr="00D14E5C">
        <w:t>nmole</w:t>
      </w:r>
      <w:proofErr w:type="spellEnd"/>
      <w:r w:rsidRPr="00D14E5C">
        <w:t xml:space="preserve">, 200 </w:t>
      </w:r>
      <w:proofErr w:type="spellStart"/>
      <w:r w:rsidRPr="00D14E5C">
        <w:t>nmole</w:t>
      </w:r>
      <w:proofErr w:type="spellEnd"/>
      <w:r w:rsidRPr="00D14E5C">
        <w:t xml:space="preserve">, and 1.0 </w:t>
      </w:r>
      <w:proofErr w:type="spellStart"/>
      <w:r w:rsidRPr="00D14E5C">
        <w:t>μmole</w:t>
      </w:r>
      <w:proofErr w:type="spellEnd"/>
      <w:r w:rsidRPr="00D14E5C">
        <w:t xml:space="preserve"> synthesis scales. </w:t>
      </w:r>
    </w:p>
    <w:p w14:paraId="3919CD8C" w14:textId="77777777" w:rsidR="00D62D82" w:rsidRPr="00D14E5C" w:rsidRDefault="00D62D82" w:rsidP="00D62D82">
      <w:pPr>
        <w:numPr>
          <w:ilvl w:val="0"/>
          <w:numId w:val="7"/>
        </w:numPr>
        <w:tabs>
          <w:tab w:val="left" w:pos="6040"/>
        </w:tabs>
      </w:pPr>
      <w:r w:rsidRPr="00D14E5C">
        <w:t xml:space="preserve">Oligos with a 3' modification can only be made at the 200 </w:t>
      </w:r>
      <w:proofErr w:type="spellStart"/>
      <w:r w:rsidRPr="00D14E5C">
        <w:t>nmole</w:t>
      </w:r>
      <w:proofErr w:type="spellEnd"/>
      <w:r w:rsidRPr="00D14E5C">
        <w:t xml:space="preserve"> or 1 </w:t>
      </w:r>
      <w:proofErr w:type="spellStart"/>
      <w:r w:rsidRPr="00D14E5C">
        <w:t>μmole</w:t>
      </w:r>
      <w:proofErr w:type="spellEnd"/>
      <w:r w:rsidRPr="00D14E5C">
        <w:t xml:space="preserve"> synthesis scales. </w:t>
      </w:r>
    </w:p>
    <w:p w14:paraId="2DEF3473" w14:textId="77777777" w:rsidR="00D62D82" w:rsidRPr="00D14E5C" w:rsidRDefault="00D62D82" w:rsidP="00D62D82">
      <w:pPr>
        <w:numPr>
          <w:ilvl w:val="0"/>
          <w:numId w:val="7"/>
        </w:numPr>
        <w:tabs>
          <w:tab w:val="left" w:pos="6040"/>
        </w:tabs>
      </w:pPr>
      <w:r w:rsidRPr="00D14E5C">
        <w:t xml:space="preserve">If you need more than 1.0 micromole of a given sequence, please order multiple 1.0 micromole syntheses. </w:t>
      </w:r>
    </w:p>
    <w:p w14:paraId="4CBBF4BF" w14:textId="77777777" w:rsidR="00D62D82" w:rsidRPr="00D14E5C" w:rsidRDefault="00D62D82" w:rsidP="00D62D82">
      <w:pPr>
        <w:tabs>
          <w:tab w:val="left" w:pos="6040"/>
        </w:tabs>
      </w:pPr>
      <w:r w:rsidRPr="00D14E5C">
        <w:rPr>
          <w:b/>
          <w:bCs/>
        </w:rPr>
        <w:t xml:space="preserve">Sequence Length </w:t>
      </w:r>
    </w:p>
    <w:p w14:paraId="61A91C7A" w14:textId="77777777" w:rsidR="00D62D82" w:rsidRPr="00D14E5C" w:rsidRDefault="00D62D82" w:rsidP="00D62D82">
      <w:pPr>
        <w:numPr>
          <w:ilvl w:val="0"/>
          <w:numId w:val="8"/>
        </w:numPr>
        <w:tabs>
          <w:tab w:val="left" w:pos="6040"/>
        </w:tabs>
      </w:pPr>
      <w:r w:rsidRPr="00D14E5C">
        <w:t xml:space="preserve">25 </w:t>
      </w:r>
      <w:proofErr w:type="spellStart"/>
      <w:r w:rsidRPr="00D14E5C">
        <w:t>nmole</w:t>
      </w:r>
      <w:proofErr w:type="spellEnd"/>
      <w:r w:rsidRPr="00D14E5C">
        <w:t xml:space="preserve"> syntheses cannot be longer than 65 bases. </w:t>
      </w:r>
    </w:p>
    <w:p w14:paraId="2FB64D09" w14:textId="77777777" w:rsidR="00D62D82" w:rsidRPr="00D14E5C" w:rsidRDefault="00D62D82" w:rsidP="00D62D82">
      <w:pPr>
        <w:numPr>
          <w:ilvl w:val="0"/>
          <w:numId w:val="8"/>
        </w:numPr>
        <w:tabs>
          <w:tab w:val="left" w:pos="6040"/>
        </w:tabs>
      </w:pPr>
      <w:r w:rsidRPr="00D14E5C">
        <w:t xml:space="preserve">Sequence length for other synthesis scales cannot exceed 200 residues. </w:t>
      </w:r>
    </w:p>
    <w:p w14:paraId="7FB62E81" w14:textId="77777777" w:rsidR="00D62D82" w:rsidRPr="00D14E5C" w:rsidRDefault="00D62D82" w:rsidP="00D62D82">
      <w:pPr>
        <w:numPr>
          <w:ilvl w:val="0"/>
          <w:numId w:val="8"/>
        </w:numPr>
        <w:tabs>
          <w:tab w:val="left" w:pos="6040"/>
        </w:tabs>
      </w:pPr>
      <w:r w:rsidRPr="00D14E5C">
        <w:t xml:space="preserve">40 </w:t>
      </w:r>
      <w:proofErr w:type="spellStart"/>
      <w:r w:rsidRPr="00D14E5C">
        <w:t>nmole</w:t>
      </w:r>
      <w:proofErr w:type="spellEnd"/>
      <w:r w:rsidRPr="00D14E5C">
        <w:t xml:space="preserve"> scale syntheses longer than 119 bases must be synthesized on specialty machines at a higher cost per base. </w:t>
      </w:r>
    </w:p>
    <w:p w14:paraId="0B22FBB5" w14:textId="77777777" w:rsidR="00D62D82" w:rsidRPr="00D14E5C" w:rsidRDefault="00D62D82" w:rsidP="00D62D82">
      <w:pPr>
        <w:numPr>
          <w:ilvl w:val="0"/>
          <w:numId w:val="8"/>
        </w:numPr>
        <w:tabs>
          <w:tab w:val="left" w:pos="6040"/>
        </w:tabs>
      </w:pPr>
      <w:r w:rsidRPr="00D14E5C">
        <w:t xml:space="preserve">For sequences longer than 100 bases we recommend synthesis at the 200 nanomole or 1.0 </w:t>
      </w:r>
      <w:proofErr w:type="spellStart"/>
      <w:r w:rsidRPr="00D14E5C">
        <w:t>μmole</w:t>
      </w:r>
      <w:proofErr w:type="spellEnd"/>
      <w:r w:rsidRPr="00D14E5C">
        <w:t xml:space="preserve"> scale. We will synthesize oligos longer than 100mers at 40 nanomole if you specifically request that we do so, but adequate yields cannot be guaranteed. </w:t>
      </w:r>
    </w:p>
    <w:p w14:paraId="581F1782" w14:textId="77777777" w:rsidR="00D62D82" w:rsidRDefault="00D62D82" w:rsidP="00D62D82">
      <w:pPr>
        <w:tabs>
          <w:tab w:val="left" w:pos="6040"/>
        </w:tabs>
      </w:pPr>
    </w:p>
    <w:tbl>
      <w:tblPr>
        <w:tblStyle w:val="TableGrid"/>
        <w:tblW w:w="10980" w:type="dxa"/>
        <w:tblInd w:w="-815" w:type="dxa"/>
        <w:tblLook w:val="04A0" w:firstRow="1" w:lastRow="0" w:firstColumn="1" w:lastColumn="0" w:noHBand="0" w:noVBand="1"/>
      </w:tblPr>
      <w:tblGrid>
        <w:gridCol w:w="7920"/>
        <w:gridCol w:w="1260"/>
        <w:gridCol w:w="1800"/>
      </w:tblGrid>
      <w:tr w:rsidR="00D62D82" w14:paraId="30565BE0" w14:textId="77777777" w:rsidTr="00C1162C">
        <w:trPr>
          <w:trHeight w:val="791"/>
        </w:trPr>
        <w:tc>
          <w:tcPr>
            <w:tcW w:w="7920" w:type="dxa"/>
          </w:tcPr>
          <w:p w14:paraId="3BD5BE61" w14:textId="77777777" w:rsidR="00D62D82" w:rsidRPr="00F13D91" w:rsidRDefault="00D62D82" w:rsidP="00C1162C">
            <w:pPr>
              <w:tabs>
                <w:tab w:val="left" w:pos="6040"/>
              </w:tabs>
              <w:rPr>
                <w:i/>
                <w:iCs/>
                <w:sz w:val="32"/>
                <w:szCs w:val="32"/>
              </w:rPr>
            </w:pPr>
            <w:r w:rsidRPr="00F13D91">
              <w:rPr>
                <w:i/>
                <w:iCs/>
                <w:sz w:val="32"/>
                <w:szCs w:val="32"/>
              </w:rPr>
              <w:t>Synthesis Services</w:t>
            </w:r>
          </w:p>
        </w:tc>
        <w:tc>
          <w:tcPr>
            <w:tcW w:w="1260" w:type="dxa"/>
          </w:tcPr>
          <w:p w14:paraId="11F55526" w14:textId="77777777" w:rsidR="00D62D82" w:rsidRPr="000F1538" w:rsidRDefault="00D62D82" w:rsidP="00C1162C">
            <w:pPr>
              <w:tabs>
                <w:tab w:val="left" w:pos="6040"/>
              </w:tabs>
              <w:rPr>
                <w:i/>
                <w:iCs/>
              </w:rPr>
            </w:pPr>
            <w:r w:rsidRPr="000F1538">
              <w:rPr>
                <w:i/>
                <w:iCs/>
              </w:rPr>
              <w:t>Cost/base</w:t>
            </w:r>
          </w:p>
          <w:p w14:paraId="0BD05857" w14:textId="77777777" w:rsidR="00D62D82" w:rsidRDefault="00D62D82" w:rsidP="00C1162C">
            <w:pPr>
              <w:tabs>
                <w:tab w:val="left" w:pos="6040"/>
              </w:tabs>
            </w:pPr>
            <w:r>
              <w:rPr>
                <w:i/>
                <w:iCs/>
              </w:rPr>
              <w:t xml:space="preserve">   Y</w:t>
            </w:r>
            <w:r w:rsidRPr="000F1538">
              <w:rPr>
                <w:i/>
                <w:iCs/>
              </w:rPr>
              <w:t>ale</w:t>
            </w:r>
          </w:p>
        </w:tc>
        <w:tc>
          <w:tcPr>
            <w:tcW w:w="1800" w:type="dxa"/>
          </w:tcPr>
          <w:p w14:paraId="52D9CAA9" w14:textId="77777777" w:rsidR="00D62D82" w:rsidRPr="000F1538" w:rsidRDefault="00D62D82" w:rsidP="00C1162C">
            <w:pPr>
              <w:tabs>
                <w:tab w:val="left" w:pos="6040"/>
              </w:tabs>
              <w:rPr>
                <w:i/>
                <w:iCs/>
              </w:rPr>
            </w:pPr>
            <w:r w:rsidRPr="000F1538">
              <w:rPr>
                <w:i/>
                <w:iCs/>
              </w:rPr>
              <w:t>Cost/base</w:t>
            </w:r>
          </w:p>
          <w:p w14:paraId="0840930F" w14:textId="77777777" w:rsidR="00D62D82" w:rsidRDefault="00D62D82" w:rsidP="00C1162C">
            <w:pPr>
              <w:tabs>
                <w:tab w:val="left" w:pos="6040"/>
              </w:tabs>
            </w:pPr>
            <w:r>
              <w:rPr>
                <w:i/>
                <w:iCs/>
              </w:rPr>
              <w:t xml:space="preserve">  </w:t>
            </w:r>
            <w:r w:rsidRPr="000F1538">
              <w:rPr>
                <w:i/>
                <w:iCs/>
              </w:rPr>
              <w:t>non-</w:t>
            </w:r>
            <w:r>
              <w:rPr>
                <w:i/>
                <w:iCs/>
              </w:rPr>
              <w:t>Y</w:t>
            </w:r>
            <w:r w:rsidRPr="000F1538">
              <w:rPr>
                <w:i/>
                <w:iCs/>
              </w:rPr>
              <w:t>ale</w:t>
            </w:r>
          </w:p>
        </w:tc>
      </w:tr>
      <w:tr w:rsidR="00D62D82" w14:paraId="6D7AD3B9" w14:textId="77777777" w:rsidTr="00C1162C">
        <w:tc>
          <w:tcPr>
            <w:tcW w:w="7920" w:type="dxa"/>
          </w:tcPr>
          <w:p w14:paraId="7C0F6767" w14:textId="77777777" w:rsidR="00D62D82" w:rsidRDefault="00D62D82" w:rsidP="00C1162C">
            <w:pPr>
              <w:tabs>
                <w:tab w:val="left" w:pos="6040"/>
              </w:tabs>
            </w:pPr>
            <w:r w:rsidRPr="00B443C3">
              <w:rPr>
                <w:b/>
                <w:bCs/>
              </w:rPr>
              <w:t>25 nanomole scale-</w:t>
            </w:r>
            <w:r>
              <w:rPr>
                <w:b/>
                <w:bCs/>
              </w:rPr>
              <w:t>PLATES</w:t>
            </w:r>
            <w:r w:rsidRPr="00B443C3">
              <w:rPr>
                <w:b/>
                <w:bCs/>
              </w:rPr>
              <w:t xml:space="preserve"> </w:t>
            </w:r>
            <w:r>
              <w:rPr>
                <w:b/>
                <w:bCs/>
              </w:rPr>
              <w:t xml:space="preserve">for &gt;47 oligos </w:t>
            </w:r>
            <w:r w:rsidRPr="00B443C3">
              <w:rPr>
                <w:b/>
                <w:bCs/>
                <w:sz w:val="22"/>
                <w:szCs w:val="22"/>
              </w:rPr>
              <w:t>(DESALTED, ≤65 bases/un-modified)</w:t>
            </w:r>
            <w:r w:rsidRPr="00D14E5C">
              <w:rPr>
                <w:sz w:val="22"/>
                <w:szCs w:val="22"/>
              </w:rPr>
              <w:t xml:space="preserve"> </w:t>
            </w:r>
            <w:r w:rsidRPr="00B443C3">
              <w:rPr>
                <w:sz w:val="16"/>
                <w:szCs w:val="16"/>
              </w:rPr>
              <w:t xml:space="preserve">(Yield of final product will be &lt;25 </w:t>
            </w:r>
            <w:proofErr w:type="spellStart"/>
            <w:r w:rsidRPr="00B443C3">
              <w:rPr>
                <w:sz w:val="16"/>
                <w:szCs w:val="16"/>
              </w:rPr>
              <w:t>nmoles</w:t>
            </w:r>
            <w:proofErr w:type="spellEnd"/>
            <w:r w:rsidRPr="00B443C3">
              <w:rPr>
                <w:sz w:val="16"/>
                <w:szCs w:val="16"/>
              </w:rPr>
              <w:t>)</w:t>
            </w:r>
          </w:p>
        </w:tc>
        <w:tc>
          <w:tcPr>
            <w:tcW w:w="1260" w:type="dxa"/>
          </w:tcPr>
          <w:p w14:paraId="75FEE21C" w14:textId="77777777" w:rsidR="00D62D82" w:rsidRDefault="00D62D82" w:rsidP="00C1162C">
            <w:pPr>
              <w:tabs>
                <w:tab w:val="left" w:pos="6040"/>
              </w:tabs>
            </w:pPr>
            <w:r>
              <w:t>$0.22</w:t>
            </w:r>
          </w:p>
        </w:tc>
        <w:tc>
          <w:tcPr>
            <w:tcW w:w="1800" w:type="dxa"/>
          </w:tcPr>
          <w:p w14:paraId="4E354A93" w14:textId="77777777" w:rsidR="00D62D82" w:rsidRDefault="00D62D82" w:rsidP="00C1162C">
            <w:pPr>
              <w:tabs>
                <w:tab w:val="left" w:pos="6040"/>
              </w:tabs>
            </w:pPr>
            <w:r>
              <w:t>$0.28</w:t>
            </w:r>
          </w:p>
        </w:tc>
      </w:tr>
      <w:tr w:rsidR="00D62D82" w14:paraId="10025D3B" w14:textId="77777777" w:rsidTr="00C1162C">
        <w:tc>
          <w:tcPr>
            <w:tcW w:w="7920" w:type="dxa"/>
          </w:tcPr>
          <w:p w14:paraId="1C1956BF" w14:textId="77777777" w:rsidR="00D62D82" w:rsidRDefault="00D62D82" w:rsidP="00C1162C">
            <w:pPr>
              <w:tabs>
                <w:tab w:val="left" w:pos="6040"/>
              </w:tabs>
              <w:rPr>
                <w:sz w:val="22"/>
                <w:szCs w:val="22"/>
              </w:rPr>
            </w:pPr>
            <w:r w:rsidRPr="00B443C3">
              <w:rPr>
                <w:b/>
                <w:bCs/>
              </w:rPr>
              <w:t xml:space="preserve">25 nanomole scale-TUBES </w:t>
            </w:r>
            <w:r w:rsidRPr="00B443C3">
              <w:rPr>
                <w:b/>
                <w:bCs/>
                <w:sz w:val="22"/>
                <w:szCs w:val="22"/>
              </w:rPr>
              <w:t>(DESALTED, ≤65 bases/un-modified)</w:t>
            </w:r>
            <w:r w:rsidRPr="00D14E5C">
              <w:rPr>
                <w:sz w:val="22"/>
                <w:szCs w:val="22"/>
              </w:rPr>
              <w:t xml:space="preserve"> </w:t>
            </w:r>
          </w:p>
          <w:p w14:paraId="13219EA7" w14:textId="77777777" w:rsidR="00D62D82" w:rsidRPr="00B443C3" w:rsidRDefault="00D62D82" w:rsidP="00C1162C">
            <w:pPr>
              <w:tabs>
                <w:tab w:val="left" w:pos="6040"/>
              </w:tabs>
              <w:rPr>
                <w:b/>
                <w:bCs/>
              </w:rPr>
            </w:pPr>
            <w:r w:rsidRPr="00B443C3">
              <w:rPr>
                <w:sz w:val="16"/>
                <w:szCs w:val="16"/>
              </w:rPr>
              <w:t xml:space="preserve">(Yield of final product will be &lt;25 </w:t>
            </w:r>
            <w:proofErr w:type="spellStart"/>
            <w:r w:rsidRPr="00B443C3">
              <w:rPr>
                <w:sz w:val="16"/>
                <w:szCs w:val="16"/>
              </w:rPr>
              <w:t>nmoles</w:t>
            </w:r>
            <w:proofErr w:type="spellEnd"/>
            <w:r w:rsidRPr="00B443C3">
              <w:rPr>
                <w:sz w:val="16"/>
                <w:szCs w:val="16"/>
              </w:rPr>
              <w:t>)</w:t>
            </w:r>
          </w:p>
        </w:tc>
        <w:tc>
          <w:tcPr>
            <w:tcW w:w="1260" w:type="dxa"/>
          </w:tcPr>
          <w:p w14:paraId="0BD0282A" w14:textId="77777777" w:rsidR="00D62D82" w:rsidRDefault="00D62D82" w:rsidP="00C1162C">
            <w:pPr>
              <w:tabs>
                <w:tab w:val="left" w:pos="6040"/>
              </w:tabs>
            </w:pPr>
            <w:r>
              <w:t>$0.23</w:t>
            </w:r>
          </w:p>
        </w:tc>
        <w:tc>
          <w:tcPr>
            <w:tcW w:w="1800" w:type="dxa"/>
          </w:tcPr>
          <w:p w14:paraId="4BA18F46" w14:textId="77777777" w:rsidR="00D62D82" w:rsidRDefault="00D62D82" w:rsidP="00C1162C">
            <w:pPr>
              <w:tabs>
                <w:tab w:val="left" w:pos="6040"/>
              </w:tabs>
            </w:pPr>
            <w:r>
              <w:t>$0.31</w:t>
            </w:r>
          </w:p>
        </w:tc>
      </w:tr>
      <w:tr w:rsidR="00D62D82" w14:paraId="6AFB8236" w14:textId="77777777" w:rsidTr="00C1162C">
        <w:tc>
          <w:tcPr>
            <w:tcW w:w="7920" w:type="dxa"/>
          </w:tcPr>
          <w:p w14:paraId="45BF4A05" w14:textId="77777777" w:rsidR="00D62D82" w:rsidRPr="00B443C3" w:rsidRDefault="00D62D82" w:rsidP="00C1162C">
            <w:pPr>
              <w:tabs>
                <w:tab w:val="left" w:pos="6040"/>
              </w:tabs>
              <w:rPr>
                <w:b/>
                <w:bCs/>
                <w:sz w:val="22"/>
                <w:szCs w:val="22"/>
              </w:rPr>
            </w:pPr>
            <w:r w:rsidRPr="00B443C3">
              <w:rPr>
                <w:b/>
                <w:bCs/>
              </w:rPr>
              <w:t xml:space="preserve">100 </w:t>
            </w:r>
            <w:r>
              <w:rPr>
                <w:b/>
                <w:bCs/>
              </w:rPr>
              <w:t>n</w:t>
            </w:r>
            <w:r w:rsidRPr="00B443C3">
              <w:rPr>
                <w:b/>
                <w:bCs/>
              </w:rPr>
              <w:t>anomole scale-</w:t>
            </w:r>
            <w:r>
              <w:rPr>
                <w:b/>
                <w:bCs/>
              </w:rPr>
              <w:t>PLATES</w:t>
            </w:r>
            <w:r w:rsidRPr="00B443C3">
              <w:rPr>
                <w:b/>
                <w:bCs/>
              </w:rPr>
              <w:t xml:space="preserve"> </w:t>
            </w:r>
            <w:r>
              <w:rPr>
                <w:b/>
                <w:bCs/>
              </w:rPr>
              <w:t>for &gt;47 oligos</w:t>
            </w:r>
            <w:r w:rsidRPr="00B443C3">
              <w:rPr>
                <w:b/>
                <w:bCs/>
              </w:rPr>
              <w:t xml:space="preserve"> </w:t>
            </w:r>
            <w:r w:rsidRPr="00B443C3">
              <w:rPr>
                <w:b/>
                <w:bCs/>
                <w:sz w:val="22"/>
                <w:szCs w:val="22"/>
              </w:rPr>
              <w:t xml:space="preserve">(DESALTED, 1-119 bases/unmodified) </w:t>
            </w:r>
          </w:p>
          <w:p w14:paraId="56877463" w14:textId="77777777" w:rsidR="00D62D82" w:rsidRDefault="00D62D82" w:rsidP="00C1162C">
            <w:pPr>
              <w:tabs>
                <w:tab w:val="left" w:pos="6040"/>
              </w:tabs>
            </w:pPr>
            <w:r w:rsidRPr="00B443C3">
              <w:rPr>
                <w:sz w:val="16"/>
                <w:szCs w:val="16"/>
              </w:rPr>
              <w:t xml:space="preserve">(Yield of final product will be &lt;100 </w:t>
            </w:r>
            <w:proofErr w:type="spellStart"/>
            <w:r w:rsidRPr="00B443C3">
              <w:rPr>
                <w:sz w:val="16"/>
                <w:szCs w:val="16"/>
              </w:rPr>
              <w:t>nmoles</w:t>
            </w:r>
            <w:proofErr w:type="spellEnd"/>
            <w:r w:rsidRPr="00B443C3">
              <w:rPr>
                <w:sz w:val="16"/>
                <w:szCs w:val="16"/>
              </w:rPr>
              <w:t>)</w:t>
            </w:r>
          </w:p>
        </w:tc>
        <w:tc>
          <w:tcPr>
            <w:tcW w:w="1260" w:type="dxa"/>
          </w:tcPr>
          <w:p w14:paraId="2588DA40" w14:textId="77777777" w:rsidR="00D62D82" w:rsidRDefault="00D62D82" w:rsidP="00C1162C">
            <w:pPr>
              <w:tabs>
                <w:tab w:val="left" w:pos="6040"/>
              </w:tabs>
            </w:pPr>
            <w:r>
              <w:t>$0.27</w:t>
            </w:r>
          </w:p>
        </w:tc>
        <w:tc>
          <w:tcPr>
            <w:tcW w:w="1800" w:type="dxa"/>
          </w:tcPr>
          <w:p w14:paraId="0E298C64" w14:textId="77777777" w:rsidR="00D62D82" w:rsidRDefault="00D62D82" w:rsidP="00C1162C">
            <w:pPr>
              <w:tabs>
                <w:tab w:val="left" w:pos="6040"/>
              </w:tabs>
            </w:pPr>
            <w:r>
              <w:t>$0.35</w:t>
            </w:r>
          </w:p>
        </w:tc>
      </w:tr>
      <w:tr w:rsidR="00D62D82" w14:paraId="4A62D719" w14:textId="77777777" w:rsidTr="00C1162C">
        <w:tc>
          <w:tcPr>
            <w:tcW w:w="7920" w:type="dxa"/>
          </w:tcPr>
          <w:p w14:paraId="4DBF4010" w14:textId="77777777" w:rsidR="00D62D82" w:rsidRPr="00B443C3" w:rsidRDefault="00D62D82" w:rsidP="00C1162C">
            <w:pPr>
              <w:tabs>
                <w:tab w:val="left" w:pos="6040"/>
              </w:tabs>
              <w:rPr>
                <w:b/>
                <w:bCs/>
                <w:sz w:val="22"/>
                <w:szCs w:val="22"/>
              </w:rPr>
            </w:pPr>
            <w:r w:rsidRPr="00B443C3">
              <w:rPr>
                <w:b/>
                <w:bCs/>
              </w:rPr>
              <w:t xml:space="preserve">100 </w:t>
            </w:r>
            <w:r>
              <w:rPr>
                <w:b/>
                <w:bCs/>
              </w:rPr>
              <w:t>n</w:t>
            </w:r>
            <w:r w:rsidRPr="00B443C3">
              <w:rPr>
                <w:b/>
                <w:bCs/>
              </w:rPr>
              <w:t xml:space="preserve">anomole scale-TUBES </w:t>
            </w:r>
            <w:r w:rsidRPr="00B443C3">
              <w:rPr>
                <w:b/>
                <w:bCs/>
                <w:sz w:val="22"/>
                <w:szCs w:val="22"/>
              </w:rPr>
              <w:t xml:space="preserve">(DESALTED, 1-119 bases/unmodified) </w:t>
            </w:r>
          </w:p>
          <w:p w14:paraId="3D0975C3" w14:textId="77777777" w:rsidR="00D62D82" w:rsidRPr="00B443C3" w:rsidRDefault="00D62D82" w:rsidP="00C1162C">
            <w:pPr>
              <w:tabs>
                <w:tab w:val="left" w:pos="6040"/>
              </w:tabs>
              <w:rPr>
                <w:b/>
                <w:bCs/>
              </w:rPr>
            </w:pPr>
            <w:r w:rsidRPr="00B443C3">
              <w:rPr>
                <w:sz w:val="16"/>
                <w:szCs w:val="16"/>
              </w:rPr>
              <w:t xml:space="preserve">(Yield of final product will be &lt;100 </w:t>
            </w:r>
            <w:proofErr w:type="spellStart"/>
            <w:r w:rsidRPr="00B443C3">
              <w:rPr>
                <w:sz w:val="16"/>
                <w:szCs w:val="16"/>
              </w:rPr>
              <w:t>nmoles</w:t>
            </w:r>
            <w:proofErr w:type="spellEnd"/>
            <w:r w:rsidRPr="00B443C3">
              <w:rPr>
                <w:sz w:val="16"/>
                <w:szCs w:val="16"/>
              </w:rPr>
              <w:t>)</w:t>
            </w:r>
          </w:p>
        </w:tc>
        <w:tc>
          <w:tcPr>
            <w:tcW w:w="1260" w:type="dxa"/>
          </w:tcPr>
          <w:p w14:paraId="2EF78C6A" w14:textId="77777777" w:rsidR="00D62D82" w:rsidRDefault="00D62D82" w:rsidP="00C1162C">
            <w:pPr>
              <w:tabs>
                <w:tab w:val="left" w:pos="6040"/>
              </w:tabs>
            </w:pPr>
            <w:r>
              <w:t>$0.30</w:t>
            </w:r>
          </w:p>
        </w:tc>
        <w:tc>
          <w:tcPr>
            <w:tcW w:w="1800" w:type="dxa"/>
          </w:tcPr>
          <w:p w14:paraId="69D2786D" w14:textId="77777777" w:rsidR="00D62D82" w:rsidRDefault="00D62D82" w:rsidP="00C1162C">
            <w:pPr>
              <w:tabs>
                <w:tab w:val="left" w:pos="6040"/>
              </w:tabs>
            </w:pPr>
            <w:r>
              <w:t>$0.37</w:t>
            </w:r>
          </w:p>
        </w:tc>
      </w:tr>
      <w:tr w:rsidR="00D62D82" w14:paraId="5EE17723" w14:textId="77777777" w:rsidTr="00C1162C">
        <w:tc>
          <w:tcPr>
            <w:tcW w:w="7920" w:type="dxa"/>
          </w:tcPr>
          <w:p w14:paraId="4CE2AA54" w14:textId="77777777" w:rsidR="00D62D82" w:rsidRDefault="00D62D82" w:rsidP="00C1162C">
            <w:pPr>
              <w:tabs>
                <w:tab w:val="left" w:pos="6040"/>
              </w:tabs>
              <w:rPr>
                <w:sz w:val="22"/>
                <w:szCs w:val="22"/>
              </w:rPr>
            </w:pPr>
            <w:r w:rsidRPr="00B443C3">
              <w:rPr>
                <w:b/>
                <w:bCs/>
              </w:rPr>
              <w:t xml:space="preserve">40 </w:t>
            </w:r>
            <w:r>
              <w:rPr>
                <w:b/>
                <w:bCs/>
              </w:rPr>
              <w:t>n</w:t>
            </w:r>
            <w:r w:rsidRPr="00B443C3">
              <w:rPr>
                <w:b/>
                <w:bCs/>
              </w:rPr>
              <w:t>anomole scale</w:t>
            </w:r>
            <w:r w:rsidRPr="00D14E5C">
              <w:rPr>
                <w:sz w:val="22"/>
                <w:szCs w:val="22"/>
              </w:rPr>
              <w:t xml:space="preserve"> </w:t>
            </w:r>
            <w:r w:rsidRPr="00D01472">
              <w:rPr>
                <w:b/>
                <w:bCs/>
                <w:sz w:val="22"/>
                <w:szCs w:val="22"/>
              </w:rPr>
              <w:t>(&gt;119 bases and/or modified)</w:t>
            </w:r>
            <w:r w:rsidRPr="00D14E5C">
              <w:rPr>
                <w:sz w:val="22"/>
                <w:szCs w:val="22"/>
              </w:rPr>
              <w:t xml:space="preserve"> </w:t>
            </w:r>
          </w:p>
          <w:p w14:paraId="2EAD46F6" w14:textId="77777777" w:rsidR="00D62D82" w:rsidRPr="00B443C3" w:rsidRDefault="00D62D82" w:rsidP="00C1162C">
            <w:pPr>
              <w:tabs>
                <w:tab w:val="left" w:pos="6040"/>
              </w:tabs>
              <w:rPr>
                <w:sz w:val="16"/>
                <w:szCs w:val="16"/>
              </w:rPr>
            </w:pPr>
            <w:r w:rsidRPr="00B443C3">
              <w:rPr>
                <w:sz w:val="16"/>
                <w:szCs w:val="16"/>
              </w:rPr>
              <w:t xml:space="preserve">(Yield of final product will be &lt;40 </w:t>
            </w:r>
            <w:proofErr w:type="spellStart"/>
            <w:r w:rsidRPr="00B443C3">
              <w:rPr>
                <w:sz w:val="16"/>
                <w:szCs w:val="16"/>
              </w:rPr>
              <w:t>nmoles</w:t>
            </w:r>
            <w:proofErr w:type="spellEnd"/>
            <w:r w:rsidRPr="00B443C3">
              <w:rPr>
                <w:sz w:val="16"/>
                <w:szCs w:val="16"/>
              </w:rPr>
              <w:t>)</w:t>
            </w:r>
          </w:p>
        </w:tc>
        <w:tc>
          <w:tcPr>
            <w:tcW w:w="1260" w:type="dxa"/>
          </w:tcPr>
          <w:p w14:paraId="48881B2A" w14:textId="77777777" w:rsidR="00D62D82" w:rsidRDefault="00D62D82" w:rsidP="00C1162C">
            <w:pPr>
              <w:tabs>
                <w:tab w:val="left" w:pos="6040"/>
              </w:tabs>
            </w:pPr>
            <w:r>
              <w:t>$0.57</w:t>
            </w:r>
          </w:p>
        </w:tc>
        <w:tc>
          <w:tcPr>
            <w:tcW w:w="1800" w:type="dxa"/>
          </w:tcPr>
          <w:p w14:paraId="28870542" w14:textId="77777777" w:rsidR="00D62D82" w:rsidRDefault="00D62D82" w:rsidP="00C1162C">
            <w:pPr>
              <w:tabs>
                <w:tab w:val="left" w:pos="6040"/>
              </w:tabs>
            </w:pPr>
            <w:r>
              <w:t>$0.70</w:t>
            </w:r>
          </w:p>
        </w:tc>
      </w:tr>
      <w:tr w:rsidR="00D62D82" w14:paraId="1DE2120F" w14:textId="77777777" w:rsidTr="00C1162C">
        <w:trPr>
          <w:trHeight w:val="440"/>
        </w:trPr>
        <w:tc>
          <w:tcPr>
            <w:tcW w:w="7920" w:type="dxa"/>
          </w:tcPr>
          <w:p w14:paraId="0AA46278" w14:textId="77777777" w:rsidR="00D62D82" w:rsidRPr="00B443C3" w:rsidRDefault="00D62D82" w:rsidP="00C1162C">
            <w:pPr>
              <w:tabs>
                <w:tab w:val="left" w:pos="6040"/>
              </w:tabs>
              <w:rPr>
                <w:b/>
                <w:bCs/>
              </w:rPr>
            </w:pPr>
            <w:r w:rsidRPr="00B443C3">
              <w:rPr>
                <w:b/>
                <w:bCs/>
              </w:rPr>
              <w:t xml:space="preserve">200 </w:t>
            </w:r>
            <w:r>
              <w:rPr>
                <w:b/>
                <w:bCs/>
              </w:rPr>
              <w:t>n</w:t>
            </w:r>
            <w:r w:rsidRPr="00B443C3">
              <w:rPr>
                <w:b/>
                <w:bCs/>
              </w:rPr>
              <w:t xml:space="preserve">anomole scale </w:t>
            </w:r>
          </w:p>
          <w:p w14:paraId="5F624685" w14:textId="77777777" w:rsidR="00D62D82" w:rsidRPr="00B443C3" w:rsidRDefault="00D62D82" w:rsidP="00C1162C">
            <w:pPr>
              <w:tabs>
                <w:tab w:val="left" w:pos="6040"/>
              </w:tabs>
              <w:rPr>
                <w:sz w:val="16"/>
                <w:szCs w:val="16"/>
              </w:rPr>
            </w:pPr>
            <w:r w:rsidRPr="00B443C3">
              <w:rPr>
                <w:sz w:val="16"/>
                <w:szCs w:val="16"/>
              </w:rPr>
              <w:t xml:space="preserve">(Yield of final product will be &lt;200 </w:t>
            </w:r>
            <w:proofErr w:type="spellStart"/>
            <w:r w:rsidRPr="00B443C3">
              <w:rPr>
                <w:sz w:val="16"/>
                <w:szCs w:val="16"/>
              </w:rPr>
              <w:t>nmoles</w:t>
            </w:r>
            <w:proofErr w:type="spellEnd"/>
            <w:r w:rsidRPr="00B443C3">
              <w:rPr>
                <w:sz w:val="16"/>
                <w:szCs w:val="16"/>
              </w:rPr>
              <w:t>)</w:t>
            </w:r>
          </w:p>
        </w:tc>
        <w:tc>
          <w:tcPr>
            <w:tcW w:w="1260" w:type="dxa"/>
          </w:tcPr>
          <w:p w14:paraId="58384D9B" w14:textId="77777777" w:rsidR="00D62D82" w:rsidRPr="00D01472" w:rsidRDefault="00D62D82" w:rsidP="00C1162C">
            <w:pPr>
              <w:tabs>
                <w:tab w:val="left" w:pos="6040"/>
              </w:tabs>
              <w:rPr>
                <w:b/>
                <w:bCs/>
              </w:rPr>
            </w:pPr>
            <w:r>
              <w:t>$0.88</w:t>
            </w:r>
          </w:p>
        </w:tc>
        <w:tc>
          <w:tcPr>
            <w:tcW w:w="1800" w:type="dxa"/>
          </w:tcPr>
          <w:p w14:paraId="030625BA" w14:textId="77777777" w:rsidR="00D62D82" w:rsidRDefault="00D62D82" w:rsidP="00C1162C">
            <w:pPr>
              <w:tabs>
                <w:tab w:val="left" w:pos="6040"/>
              </w:tabs>
            </w:pPr>
            <w:r>
              <w:t>$1.15</w:t>
            </w:r>
          </w:p>
        </w:tc>
      </w:tr>
      <w:tr w:rsidR="00D62D82" w14:paraId="25F7519C" w14:textId="77777777" w:rsidTr="00C1162C">
        <w:tc>
          <w:tcPr>
            <w:tcW w:w="7920" w:type="dxa"/>
            <w:tcBorders>
              <w:bottom w:val="single" w:sz="36" w:space="0" w:color="auto"/>
            </w:tcBorders>
          </w:tcPr>
          <w:p w14:paraId="04DB99DB" w14:textId="77777777" w:rsidR="00D62D82" w:rsidRPr="00B443C3" w:rsidRDefault="00D62D82" w:rsidP="00C1162C">
            <w:pPr>
              <w:tabs>
                <w:tab w:val="left" w:pos="6040"/>
              </w:tabs>
              <w:rPr>
                <w:b/>
                <w:bCs/>
              </w:rPr>
            </w:pPr>
            <w:r w:rsidRPr="00B443C3">
              <w:rPr>
                <w:b/>
                <w:bCs/>
              </w:rPr>
              <w:t xml:space="preserve">1.0 </w:t>
            </w:r>
            <w:r>
              <w:rPr>
                <w:b/>
                <w:bCs/>
              </w:rPr>
              <w:t>m</w:t>
            </w:r>
            <w:r w:rsidRPr="00B443C3">
              <w:rPr>
                <w:b/>
                <w:bCs/>
              </w:rPr>
              <w:t xml:space="preserve">icromole Scale </w:t>
            </w:r>
          </w:p>
          <w:p w14:paraId="77AA06DA" w14:textId="77777777" w:rsidR="00D62D82" w:rsidRPr="00B443C3" w:rsidRDefault="00D62D82" w:rsidP="00C1162C">
            <w:pPr>
              <w:tabs>
                <w:tab w:val="left" w:pos="6040"/>
              </w:tabs>
              <w:rPr>
                <w:sz w:val="16"/>
                <w:szCs w:val="16"/>
              </w:rPr>
            </w:pPr>
            <w:r w:rsidRPr="00B443C3">
              <w:rPr>
                <w:sz w:val="16"/>
                <w:szCs w:val="16"/>
              </w:rPr>
              <w:t xml:space="preserve">(Yield of final product will be &lt; 1.0 </w:t>
            </w:r>
            <w:proofErr w:type="spellStart"/>
            <w:r w:rsidRPr="00B443C3">
              <w:rPr>
                <w:sz w:val="16"/>
                <w:szCs w:val="16"/>
              </w:rPr>
              <w:t>umole</w:t>
            </w:r>
            <w:proofErr w:type="spellEnd"/>
            <w:r w:rsidRPr="00B443C3">
              <w:rPr>
                <w:sz w:val="16"/>
                <w:szCs w:val="16"/>
              </w:rPr>
              <w:t>)</w:t>
            </w:r>
          </w:p>
        </w:tc>
        <w:tc>
          <w:tcPr>
            <w:tcW w:w="1260" w:type="dxa"/>
            <w:tcBorders>
              <w:bottom w:val="single" w:sz="36" w:space="0" w:color="auto"/>
            </w:tcBorders>
          </w:tcPr>
          <w:p w14:paraId="50D5BE0C" w14:textId="77777777" w:rsidR="00D62D82" w:rsidRDefault="00D62D82" w:rsidP="00C1162C">
            <w:pPr>
              <w:tabs>
                <w:tab w:val="left" w:pos="6040"/>
              </w:tabs>
            </w:pPr>
            <w:r>
              <w:t>$2.20</w:t>
            </w:r>
          </w:p>
        </w:tc>
        <w:tc>
          <w:tcPr>
            <w:tcW w:w="1800" w:type="dxa"/>
            <w:tcBorders>
              <w:bottom w:val="single" w:sz="36" w:space="0" w:color="auto"/>
            </w:tcBorders>
          </w:tcPr>
          <w:p w14:paraId="32E8BF15" w14:textId="77777777" w:rsidR="00D62D82" w:rsidRDefault="00D62D82" w:rsidP="00C1162C">
            <w:pPr>
              <w:tabs>
                <w:tab w:val="left" w:pos="6040"/>
              </w:tabs>
            </w:pPr>
            <w:r>
              <w:t>$2.75</w:t>
            </w:r>
          </w:p>
        </w:tc>
      </w:tr>
      <w:tr w:rsidR="00D62D82" w14:paraId="73617025" w14:textId="77777777" w:rsidTr="00C1162C">
        <w:tc>
          <w:tcPr>
            <w:tcW w:w="7920" w:type="dxa"/>
            <w:tcBorders>
              <w:top w:val="single" w:sz="36" w:space="0" w:color="auto"/>
              <w:bottom w:val="single" w:sz="36" w:space="0" w:color="auto"/>
            </w:tcBorders>
          </w:tcPr>
          <w:p w14:paraId="1C02A45E" w14:textId="77777777" w:rsidR="00D62D82" w:rsidRPr="00B443C3" w:rsidRDefault="00D62D82" w:rsidP="00C1162C">
            <w:pPr>
              <w:tabs>
                <w:tab w:val="left" w:pos="6040"/>
              </w:tabs>
              <w:rPr>
                <w:b/>
                <w:bCs/>
              </w:rPr>
            </w:pPr>
            <w:r w:rsidRPr="0091104D">
              <w:rPr>
                <w:b/>
                <w:bCs/>
              </w:rPr>
              <w:t>RNA/2’-OMe (</w:t>
            </w:r>
            <w:r w:rsidRPr="00B443C3">
              <w:rPr>
                <w:b/>
                <w:bCs/>
              </w:rPr>
              <w:t xml:space="preserve">1.0 </w:t>
            </w:r>
            <w:r>
              <w:rPr>
                <w:b/>
                <w:bCs/>
              </w:rPr>
              <w:t>m</w:t>
            </w:r>
            <w:r w:rsidRPr="00B443C3">
              <w:rPr>
                <w:b/>
                <w:bCs/>
              </w:rPr>
              <w:t xml:space="preserve">icromole </w:t>
            </w:r>
            <w:r>
              <w:rPr>
                <w:b/>
                <w:bCs/>
              </w:rPr>
              <w:t>s</w:t>
            </w:r>
            <w:r w:rsidRPr="00B443C3">
              <w:rPr>
                <w:b/>
                <w:bCs/>
              </w:rPr>
              <w:t>cale</w:t>
            </w:r>
            <w:r>
              <w:rPr>
                <w:b/>
                <w:bCs/>
              </w:rPr>
              <w:t>)</w:t>
            </w:r>
          </w:p>
          <w:p w14:paraId="2C6863B2" w14:textId="77777777" w:rsidR="00D62D82" w:rsidRDefault="00D62D82" w:rsidP="00C1162C">
            <w:pPr>
              <w:tabs>
                <w:tab w:val="left" w:pos="6040"/>
              </w:tabs>
            </w:pPr>
            <w:r w:rsidRPr="00B443C3">
              <w:rPr>
                <w:sz w:val="16"/>
                <w:szCs w:val="16"/>
              </w:rPr>
              <w:t xml:space="preserve">(Yield of final product will be &lt; 1.0 </w:t>
            </w:r>
            <w:proofErr w:type="spellStart"/>
            <w:r w:rsidRPr="00B443C3">
              <w:rPr>
                <w:sz w:val="16"/>
                <w:szCs w:val="16"/>
              </w:rPr>
              <w:t>umole</w:t>
            </w:r>
            <w:proofErr w:type="spellEnd"/>
            <w:r w:rsidRPr="00B443C3">
              <w:rPr>
                <w:sz w:val="16"/>
                <w:szCs w:val="16"/>
              </w:rPr>
              <w:t>)</w:t>
            </w:r>
          </w:p>
        </w:tc>
        <w:tc>
          <w:tcPr>
            <w:tcW w:w="1260" w:type="dxa"/>
            <w:tcBorders>
              <w:top w:val="single" w:sz="36" w:space="0" w:color="auto"/>
              <w:bottom w:val="single" w:sz="36" w:space="0" w:color="auto"/>
            </w:tcBorders>
          </w:tcPr>
          <w:p w14:paraId="3BC56A52" w14:textId="77777777" w:rsidR="00D62D82" w:rsidRDefault="00D62D82" w:rsidP="00C1162C">
            <w:pPr>
              <w:tabs>
                <w:tab w:val="left" w:pos="6040"/>
              </w:tabs>
            </w:pPr>
            <w:r>
              <w:t>$17.00</w:t>
            </w:r>
          </w:p>
        </w:tc>
        <w:tc>
          <w:tcPr>
            <w:tcW w:w="1800" w:type="dxa"/>
            <w:tcBorders>
              <w:top w:val="single" w:sz="36" w:space="0" w:color="auto"/>
              <w:bottom w:val="single" w:sz="36" w:space="0" w:color="auto"/>
            </w:tcBorders>
          </w:tcPr>
          <w:p w14:paraId="1F8CB0A5" w14:textId="77777777" w:rsidR="00D62D82" w:rsidRDefault="00D62D82" w:rsidP="00C1162C">
            <w:pPr>
              <w:tabs>
                <w:tab w:val="left" w:pos="6040"/>
              </w:tabs>
            </w:pPr>
            <w:r>
              <w:t>$21.00</w:t>
            </w:r>
          </w:p>
        </w:tc>
      </w:tr>
      <w:tr w:rsidR="00D62D82" w14:paraId="63C6F974" w14:textId="77777777" w:rsidTr="00C1162C">
        <w:trPr>
          <w:trHeight w:val="337"/>
        </w:trPr>
        <w:tc>
          <w:tcPr>
            <w:tcW w:w="7920" w:type="dxa"/>
            <w:vMerge w:val="restart"/>
            <w:tcBorders>
              <w:top w:val="single" w:sz="36" w:space="0" w:color="auto"/>
            </w:tcBorders>
          </w:tcPr>
          <w:p w14:paraId="7C184335" w14:textId="77777777" w:rsidR="00D62D82" w:rsidRPr="00F51D00" w:rsidRDefault="00D62D82" w:rsidP="00C1162C">
            <w:pPr>
              <w:tabs>
                <w:tab w:val="left" w:pos="6040"/>
              </w:tabs>
              <w:rPr>
                <w:i/>
                <w:iCs/>
                <w:sz w:val="32"/>
                <w:szCs w:val="32"/>
              </w:rPr>
            </w:pPr>
            <w:r w:rsidRPr="00F51D00">
              <w:rPr>
                <w:i/>
                <w:iCs/>
                <w:sz w:val="32"/>
                <w:szCs w:val="32"/>
              </w:rPr>
              <w:t>Purification</w:t>
            </w:r>
            <w:r>
              <w:rPr>
                <w:i/>
                <w:iCs/>
                <w:sz w:val="32"/>
                <w:szCs w:val="32"/>
              </w:rPr>
              <w:t xml:space="preserve"> Services</w:t>
            </w:r>
          </w:p>
        </w:tc>
        <w:tc>
          <w:tcPr>
            <w:tcW w:w="3060" w:type="dxa"/>
            <w:gridSpan w:val="2"/>
            <w:tcBorders>
              <w:top w:val="single" w:sz="36" w:space="0" w:color="auto"/>
              <w:bottom w:val="single" w:sz="2" w:space="0" w:color="auto"/>
            </w:tcBorders>
          </w:tcPr>
          <w:p w14:paraId="49D74D8D" w14:textId="77777777" w:rsidR="00D62D82" w:rsidRPr="00D62D82" w:rsidRDefault="00D62D82" w:rsidP="00C1162C">
            <w:pPr>
              <w:tabs>
                <w:tab w:val="left" w:pos="6040"/>
              </w:tabs>
              <w:rPr>
                <w:i/>
                <w:iCs/>
              </w:rPr>
            </w:pPr>
            <w:r w:rsidRPr="000F1538">
              <w:rPr>
                <w:i/>
                <w:iCs/>
              </w:rPr>
              <w:t xml:space="preserve">      Surcharge per oligo</w:t>
            </w:r>
          </w:p>
        </w:tc>
      </w:tr>
      <w:tr w:rsidR="00D62D82" w14:paraId="09309255" w14:textId="77777777" w:rsidTr="00C1162C">
        <w:trPr>
          <w:trHeight w:val="337"/>
        </w:trPr>
        <w:tc>
          <w:tcPr>
            <w:tcW w:w="7920" w:type="dxa"/>
            <w:vMerge/>
            <w:tcBorders>
              <w:bottom w:val="single" w:sz="2" w:space="0" w:color="auto"/>
            </w:tcBorders>
          </w:tcPr>
          <w:p w14:paraId="635CD22C" w14:textId="77777777" w:rsidR="00D62D82" w:rsidRPr="00F51D00" w:rsidRDefault="00D62D82" w:rsidP="00C1162C">
            <w:pPr>
              <w:tabs>
                <w:tab w:val="left" w:pos="6040"/>
              </w:tabs>
              <w:rPr>
                <w:i/>
                <w:iCs/>
                <w:sz w:val="32"/>
                <w:szCs w:val="32"/>
              </w:rPr>
            </w:pPr>
          </w:p>
        </w:tc>
        <w:tc>
          <w:tcPr>
            <w:tcW w:w="1260" w:type="dxa"/>
            <w:tcBorders>
              <w:top w:val="single" w:sz="36" w:space="0" w:color="auto"/>
              <w:bottom w:val="single" w:sz="2" w:space="0" w:color="auto"/>
            </w:tcBorders>
            <w:vAlign w:val="center"/>
          </w:tcPr>
          <w:p w14:paraId="7AF7C590" w14:textId="77777777" w:rsidR="00D62D82" w:rsidRPr="000F1538" w:rsidRDefault="00D62D82" w:rsidP="00C1162C">
            <w:pPr>
              <w:tabs>
                <w:tab w:val="left" w:pos="6040"/>
              </w:tabs>
              <w:jc w:val="center"/>
              <w:rPr>
                <w:i/>
                <w:iCs/>
              </w:rPr>
            </w:pPr>
            <w:r>
              <w:rPr>
                <w:i/>
                <w:iCs/>
              </w:rPr>
              <w:t>Yale</w:t>
            </w:r>
          </w:p>
        </w:tc>
        <w:tc>
          <w:tcPr>
            <w:tcW w:w="1800" w:type="dxa"/>
            <w:tcBorders>
              <w:top w:val="single" w:sz="36" w:space="0" w:color="auto"/>
              <w:bottom w:val="single" w:sz="2" w:space="0" w:color="auto"/>
            </w:tcBorders>
            <w:vAlign w:val="center"/>
          </w:tcPr>
          <w:p w14:paraId="0E630E84" w14:textId="77777777" w:rsidR="00D62D82" w:rsidRPr="000F1538" w:rsidRDefault="00D62D82" w:rsidP="00C1162C">
            <w:pPr>
              <w:tabs>
                <w:tab w:val="left" w:pos="6040"/>
              </w:tabs>
              <w:jc w:val="center"/>
              <w:rPr>
                <w:i/>
                <w:iCs/>
              </w:rPr>
            </w:pPr>
            <w:r>
              <w:rPr>
                <w:i/>
                <w:iCs/>
              </w:rPr>
              <w:t>Non-Yale</w:t>
            </w:r>
          </w:p>
        </w:tc>
      </w:tr>
      <w:tr w:rsidR="00D62D82" w14:paraId="2FC863EF" w14:textId="77777777" w:rsidTr="00C1162C">
        <w:tc>
          <w:tcPr>
            <w:tcW w:w="7920" w:type="dxa"/>
            <w:tcBorders>
              <w:top w:val="single" w:sz="2" w:space="0" w:color="auto"/>
            </w:tcBorders>
          </w:tcPr>
          <w:p w14:paraId="276A7915" w14:textId="77777777" w:rsidR="00D62D82" w:rsidRDefault="00D62D82" w:rsidP="00C1162C">
            <w:pPr>
              <w:tabs>
                <w:tab w:val="left" w:pos="6040"/>
              </w:tabs>
            </w:pPr>
            <w:r w:rsidRPr="0091104D">
              <w:rPr>
                <w:b/>
                <w:bCs/>
              </w:rPr>
              <w:t>Cartridge Purification DNA</w:t>
            </w:r>
            <w:r>
              <w:t xml:space="preserve"> (40nmole, 100nmole, 200nmole, 1.0 µmole)</w:t>
            </w:r>
          </w:p>
        </w:tc>
        <w:tc>
          <w:tcPr>
            <w:tcW w:w="1260" w:type="dxa"/>
            <w:tcBorders>
              <w:top w:val="single" w:sz="2" w:space="0" w:color="auto"/>
            </w:tcBorders>
          </w:tcPr>
          <w:p w14:paraId="3AB3E8EE" w14:textId="77777777" w:rsidR="00D62D82" w:rsidRDefault="00D62D82" w:rsidP="00C1162C">
            <w:pPr>
              <w:tabs>
                <w:tab w:val="left" w:pos="6040"/>
              </w:tabs>
            </w:pPr>
            <w:r>
              <w:t>$17.00</w:t>
            </w:r>
          </w:p>
        </w:tc>
        <w:tc>
          <w:tcPr>
            <w:tcW w:w="1800" w:type="dxa"/>
            <w:tcBorders>
              <w:top w:val="single" w:sz="2" w:space="0" w:color="auto"/>
            </w:tcBorders>
          </w:tcPr>
          <w:p w14:paraId="22FBC52F" w14:textId="77777777" w:rsidR="00D62D82" w:rsidRDefault="00D62D82" w:rsidP="00C1162C">
            <w:pPr>
              <w:tabs>
                <w:tab w:val="left" w:pos="6040"/>
              </w:tabs>
            </w:pPr>
            <w:r>
              <w:t>$25.00</w:t>
            </w:r>
          </w:p>
        </w:tc>
      </w:tr>
      <w:tr w:rsidR="00D62D82" w14:paraId="35E3D02E" w14:textId="77777777" w:rsidTr="00C1162C">
        <w:tc>
          <w:tcPr>
            <w:tcW w:w="7920" w:type="dxa"/>
          </w:tcPr>
          <w:p w14:paraId="35AE82B8" w14:textId="77777777" w:rsidR="00D62D82" w:rsidRDefault="00D62D82" w:rsidP="00C1162C">
            <w:pPr>
              <w:tabs>
                <w:tab w:val="left" w:pos="6040"/>
              </w:tabs>
            </w:pPr>
            <w:r>
              <w:rPr>
                <w:b/>
                <w:bCs/>
              </w:rPr>
              <w:t>RP-HPLC</w:t>
            </w:r>
            <w:r w:rsidRPr="0091104D">
              <w:rPr>
                <w:b/>
                <w:bCs/>
              </w:rPr>
              <w:t xml:space="preserve"> DNA</w:t>
            </w:r>
            <w:r>
              <w:t xml:space="preserve"> (40nmole, 100nmole, 200nmole, 1.0 µmole)</w:t>
            </w:r>
          </w:p>
        </w:tc>
        <w:tc>
          <w:tcPr>
            <w:tcW w:w="1260" w:type="dxa"/>
          </w:tcPr>
          <w:p w14:paraId="02D99DD8" w14:textId="77777777" w:rsidR="00D62D82" w:rsidRDefault="00D62D82" w:rsidP="00C1162C">
            <w:pPr>
              <w:tabs>
                <w:tab w:val="left" w:pos="6040"/>
              </w:tabs>
            </w:pPr>
            <w:r>
              <w:t>$58.00</w:t>
            </w:r>
          </w:p>
        </w:tc>
        <w:tc>
          <w:tcPr>
            <w:tcW w:w="1800" w:type="dxa"/>
          </w:tcPr>
          <w:p w14:paraId="71892881" w14:textId="77777777" w:rsidR="00D62D82" w:rsidRDefault="00D62D82" w:rsidP="00C1162C">
            <w:pPr>
              <w:tabs>
                <w:tab w:val="left" w:pos="6040"/>
              </w:tabs>
            </w:pPr>
            <w:r>
              <w:t>$72.00</w:t>
            </w:r>
          </w:p>
        </w:tc>
      </w:tr>
      <w:tr w:rsidR="00D62D82" w14:paraId="10611B5D" w14:textId="77777777" w:rsidTr="00C1162C">
        <w:tc>
          <w:tcPr>
            <w:tcW w:w="7920" w:type="dxa"/>
            <w:tcBorders>
              <w:bottom w:val="single" w:sz="36" w:space="0" w:color="auto"/>
            </w:tcBorders>
          </w:tcPr>
          <w:p w14:paraId="7FB65417" w14:textId="77777777" w:rsidR="00D62D82" w:rsidRPr="00BF5CF3" w:rsidRDefault="00D62D82" w:rsidP="00C1162C">
            <w:pPr>
              <w:tabs>
                <w:tab w:val="left" w:pos="6040"/>
              </w:tabs>
              <w:rPr>
                <w:b/>
                <w:bCs/>
              </w:rPr>
            </w:pPr>
            <w:r w:rsidRPr="00BF5CF3">
              <w:rPr>
                <w:b/>
                <w:bCs/>
              </w:rPr>
              <w:t>2’-Deprotection/Cartridge Purification RNA</w:t>
            </w:r>
          </w:p>
        </w:tc>
        <w:tc>
          <w:tcPr>
            <w:tcW w:w="1260" w:type="dxa"/>
          </w:tcPr>
          <w:p w14:paraId="10C4FF54" w14:textId="77777777" w:rsidR="00D62D82" w:rsidRDefault="00D62D82" w:rsidP="00C1162C">
            <w:pPr>
              <w:tabs>
                <w:tab w:val="left" w:pos="6040"/>
              </w:tabs>
            </w:pPr>
            <w:r>
              <w:t>$58.00</w:t>
            </w:r>
          </w:p>
        </w:tc>
        <w:tc>
          <w:tcPr>
            <w:tcW w:w="1800" w:type="dxa"/>
          </w:tcPr>
          <w:p w14:paraId="7083EE7D" w14:textId="77777777" w:rsidR="00D62D82" w:rsidRDefault="00D62D82" w:rsidP="00C1162C">
            <w:pPr>
              <w:tabs>
                <w:tab w:val="left" w:pos="6040"/>
              </w:tabs>
            </w:pPr>
            <w:r>
              <w:t>$73.00</w:t>
            </w:r>
          </w:p>
        </w:tc>
      </w:tr>
      <w:tr w:rsidR="00D62D82" w14:paraId="6040A360" w14:textId="77777777" w:rsidTr="00C1162C">
        <w:trPr>
          <w:trHeight w:val="531"/>
        </w:trPr>
        <w:tc>
          <w:tcPr>
            <w:tcW w:w="7920" w:type="dxa"/>
            <w:tcBorders>
              <w:top w:val="single" w:sz="36" w:space="0" w:color="auto"/>
              <w:left w:val="single" w:sz="2" w:space="0" w:color="auto"/>
              <w:bottom w:val="single" w:sz="2" w:space="0" w:color="auto"/>
              <w:right w:val="single" w:sz="2" w:space="0" w:color="auto"/>
            </w:tcBorders>
          </w:tcPr>
          <w:p w14:paraId="78636C43" w14:textId="77777777" w:rsidR="00D62D82" w:rsidRDefault="00D62D82" w:rsidP="00C1162C">
            <w:pPr>
              <w:tabs>
                <w:tab w:val="left" w:pos="6040"/>
              </w:tabs>
            </w:pPr>
            <w:r w:rsidRPr="00BF5CF3">
              <w:rPr>
                <w:b/>
                <w:bCs/>
              </w:rPr>
              <w:t>Custom Processing</w:t>
            </w:r>
            <w:r>
              <w:t xml:space="preserve"> (i.e. </w:t>
            </w:r>
            <w:r w:rsidRPr="00F51D00">
              <w:t>Pooling, Normalization, Special Packaging</w:t>
            </w:r>
            <w:r>
              <w:t>)</w:t>
            </w:r>
          </w:p>
        </w:tc>
        <w:tc>
          <w:tcPr>
            <w:tcW w:w="3060" w:type="dxa"/>
            <w:gridSpan w:val="2"/>
            <w:tcBorders>
              <w:left w:val="single" w:sz="2" w:space="0" w:color="auto"/>
            </w:tcBorders>
          </w:tcPr>
          <w:p w14:paraId="193D505C" w14:textId="77777777" w:rsidR="00D62D82" w:rsidRDefault="00D62D82" w:rsidP="00C1162C">
            <w:pPr>
              <w:tabs>
                <w:tab w:val="left" w:pos="6040"/>
              </w:tabs>
              <w:jc w:val="center"/>
            </w:pPr>
            <w:r>
              <w:t>Request A Quote</w:t>
            </w:r>
          </w:p>
        </w:tc>
      </w:tr>
    </w:tbl>
    <w:p w14:paraId="6194BD64" w14:textId="77777777" w:rsidR="00D14E5C" w:rsidRPr="0003213E" w:rsidRDefault="00D14E5C" w:rsidP="00D62D82">
      <w:pPr>
        <w:tabs>
          <w:tab w:val="left" w:pos="6040"/>
        </w:tabs>
        <w:rPr>
          <w:sz w:val="4"/>
          <w:szCs w:val="4"/>
        </w:rPr>
      </w:pPr>
    </w:p>
    <w:sectPr w:rsidR="00D14E5C" w:rsidRPr="0003213E" w:rsidSect="00D14E5C">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D68CD" w14:textId="77777777" w:rsidR="00E37957" w:rsidRDefault="00E37957" w:rsidP="00D14E5C">
      <w:r>
        <w:separator/>
      </w:r>
    </w:p>
  </w:endnote>
  <w:endnote w:type="continuationSeparator" w:id="0">
    <w:p w14:paraId="79AFBAAB" w14:textId="77777777" w:rsidR="00E37957" w:rsidRDefault="00E37957" w:rsidP="00D1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Ultra Bold">
    <w:panose1 w:val="020B0A02020104020203"/>
    <w:charset w:val="4D"/>
    <w:family w:val="swiss"/>
    <w:pitch w:val="variable"/>
    <w:sig w:usb0="00000003" w:usb1="00000000" w:usb2="00000000" w:usb3="00000000" w:csb0="00000003" w:csb1="00000000"/>
  </w:font>
  <w:font w:name="ACADEMY ENGRAVED LET PLAIN:1.0">
    <w:panose1 w:val="02000000000000000000"/>
    <w:charset w:val="00"/>
    <w:family w:val="auto"/>
    <w:pitch w:val="variable"/>
    <w:sig w:usb0="8000007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DAD3" w14:textId="1384F12A" w:rsidR="00D14E5C" w:rsidRPr="00D14E5C" w:rsidRDefault="00D14E5C" w:rsidP="00D14E5C">
    <w:pPr>
      <w:tabs>
        <w:tab w:val="left" w:pos="6040"/>
      </w:tabs>
      <w:rPr>
        <w:sz w:val="16"/>
        <w:szCs w:val="16"/>
      </w:rPr>
    </w:pPr>
    <w:r w:rsidRPr="00D14E5C">
      <w:rPr>
        <w:sz w:val="16"/>
        <w:szCs w:val="16"/>
      </w:rPr>
      <w:t xml:space="preserve">The Keck Oligo Synthesis Section warrants that its products shall conform to the description provided on the product’s accompanying literature or analytical data. ALL PRODUCT CLAIMS, REGARDLESS OF THEIR NATURE, MUST BE BROUGHT TO OUR ATTENTION WITHIN 60 DAYS OF DELIVERY. Due to the highly complex, customized and experimental nature of some modified oligos, we cannot guarantee the purity and yield of all modified products. Although we will do our best to ensure that the highest quality product is achieved, THE KECK OLIGO SECTION SHALL NOT IN ANY EVENT BE LIABLE FOR INCIDENTAL, CONSEQUENTIAL OR SPECIAL DAMAGES OF ANY KIND RESULTING FROM ANY USE OR FAILURE OF THE PRODUCTS NOR SHALL ITS LIABILITY IN ANY CASE EXCEED THE PURCHASE PRICE OF THE PRODUCT.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904C5" w14:textId="77777777" w:rsidR="00E37957" w:rsidRDefault="00E37957" w:rsidP="00D14E5C">
      <w:r>
        <w:separator/>
      </w:r>
    </w:p>
  </w:footnote>
  <w:footnote w:type="continuationSeparator" w:id="0">
    <w:p w14:paraId="428F86B2" w14:textId="77777777" w:rsidR="00E37957" w:rsidRDefault="00E37957" w:rsidP="00D1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DEDF" w14:textId="4D3BCE76" w:rsidR="00D14E5C" w:rsidRDefault="00D14E5C" w:rsidP="00D14E5C">
    <w:pPr>
      <w:pStyle w:val="Header"/>
      <w:jc w:val="right"/>
      <w:rPr>
        <w:sz w:val="18"/>
        <w:szCs w:val="18"/>
      </w:rPr>
    </w:pPr>
    <w:r w:rsidRPr="00D14E5C">
      <w:rPr>
        <w:sz w:val="18"/>
        <w:szCs w:val="18"/>
      </w:rPr>
      <w:t>As of 7/1/202</w:t>
    </w:r>
    <w:r w:rsidR="00AD5554">
      <w:rPr>
        <w:sz w:val="18"/>
        <w:szCs w:val="18"/>
      </w:rPr>
      <w:t>4</w:t>
    </w:r>
  </w:p>
  <w:p w14:paraId="1A18FE4C" w14:textId="1392F22D" w:rsidR="00D14E5C" w:rsidRPr="00D14E5C" w:rsidRDefault="00D14E5C" w:rsidP="00D14E5C">
    <w:pPr>
      <w:pStyle w:val="Header"/>
      <w:jc w:val="center"/>
      <w:rPr>
        <w:b/>
        <w:bCs/>
        <w:sz w:val="36"/>
        <w:szCs w:val="36"/>
      </w:rPr>
    </w:pPr>
    <w:r w:rsidRPr="00D14E5C">
      <w:rPr>
        <w:b/>
        <w:bCs/>
        <w:sz w:val="36"/>
        <w:szCs w:val="36"/>
      </w:rPr>
      <w:t>Oligo Synthesis Pricing</w:t>
    </w:r>
  </w:p>
  <w:p w14:paraId="217C32FB" w14:textId="77777777" w:rsidR="00D14E5C" w:rsidRDefault="00D14E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99B93" w14:textId="72192BF7" w:rsidR="00D14E5C" w:rsidRPr="006D5762" w:rsidRDefault="00D14E5C" w:rsidP="00D14E5C">
    <w:pPr>
      <w:pStyle w:val="Header"/>
      <w:jc w:val="center"/>
      <w:rPr>
        <w:color w:val="000000" w:themeColor="text1"/>
        <w:sz w:val="36"/>
        <w:szCs w:val="36"/>
      </w:rPr>
    </w:pPr>
    <w:r w:rsidRPr="006D5762">
      <w:rPr>
        <w:b/>
        <w:bCs/>
        <w:color w:val="000000" w:themeColor="text1"/>
        <w:sz w:val="36"/>
        <w:szCs w:val="36"/>
      </w:rPr>
      <w:t>Keck Oligo Synthesis FAQs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4E5F"/>
    <w:multiLevelType w:val="multilevel"/>
    <w:tmpl w:val="D5F6D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42771"/>
    <w:multiLevelType w:val="multilevel"/>
    <w:tmpl w:val="CDA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B0E21"/>
    <w:multiLevelType w:val="multilevel"/>
    <w:tmpl w:val="669C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31464"/>
    <w:multiLevelType w:val="multilevel"/>
    <w:tmpl w:val="CFEE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FD7EBE"/>
    <w:multiLevelType w:val="hybridMultilevel"/>
    <w:tmpl w:val="FFDC4392"/>
    <w:lvl w:ilvl="0" w:tplc="1C36CC5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72E0F"/>
    <w:multiLevelType w:val="multilevel"/>
    <w:tmpl w:val="6092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942E6"/>
    <w:multiLevelType w:val="multilevel"/>
    <w:tmpl w:val="6BCC0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6F0C62"/>
    <w:multiLevelType w:val="multilevel"/>
    <w:tmpl w:val="6A9C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E74DA7"/>
    <w:multiLevelType w:val="multilevel"/>
    <w:tmpl w:val="6F382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AE5558A"/>
    <w:multiLevelType w:val="multilevel"/>
    <w:tmpl w:val="60D2C6D0"/>
    <w:lvl w:ilvl="0">
      <w:start w:val="1"/>
      <w:numFmt w:val="bullet"/>
      <w:lvlText w:val=""/>
      <w:lvlJc w:val="left"/>
      <w:pPr>
        <w:tabs>
          <w:tab w:val="num" w:pos="360"/>
        </w:tabs>
        <w:ind w:left="360" w:hanging="360"/>
      </w:pPr>
      <w:rPr>
        <w:rFonts w:ascii="Symbol" w:hAnsi="Symbol" w:hint="default"/>
        <w:sz w:val="20"/>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50A6ED2"/>
    <w:multiLevelType w:val="multilevel"/>
    <w:tmpl w:val="A138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565163"/>
    <w:multiLevelType w:val="multilevel"/>
    <w:tmpl w:val="388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328B1"/>
    <w:multiLevelType w:val="hybridMultilevel"/>
    <w:tmpl w:val="A746B43C"/>
    <w:lvl w:ilvl="0" w:tplc="1C36CC5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9240AB"/>
    <w:multiLevelType w:val="multilevel"/>
    <w:tmpl w:val="49DE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5C6E2B"/>
    <w:multiLevelType w:val="multilevel"/>
    <w:tmpl w:val="8ED8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3F6B10"/>
    <w:multiLevelType w:val="multilevel"/>
    <w:tmpl w:val="3556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2446E7"/>
    <w:multiLevelType w:val="hybridMultilevel"/>
    <w:tmpl w:val="9DF41A44"/>
    <w:lvl w:ilvl="0" w:tplc="1C36CC5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D072F"/>
    <w:multiLevelType w:val="multilevel"/>
    <w:tmpl w:val="AF6C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8E3C2A"/>
    <w:multiLevelType w:val="multilevel"/>
    <w:tmpl w:val="B4D4C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493EC4"/>
    <w:multiLevelType w:val="multilevel"/>
    <w:tmpl w:val="3928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387350">
    <w:abstractNumId w:val="9"/>
  </w:num>
  <w:num w:numId="2" w16cid:durableId="1628315661">
    <w:abstractNumId w:val="10"/>
  </w:num>
  <w:num w:numId="3" w16cid:durableId="1382513472">
    <w:abstractNumId w:val="2"/>
  </w:num>
  <w:num w:numId="4" w16cid:durableId="183137966">
    <w:abstractNumId w:val="7"/>
  </w:num>
  <w:num w:numId="5" w16cid:durableId="1095517672">
    <w:abstractNumId w:val="5"/>
  </w:num>
  <w:num w:numId="6" w16cid:durableId="380247131">
    <w:abstractNumId w:val="17"/>
  </w:num>
  <w:num w:numId="7" w16cid:durableId="29310085">
    <w:abstractNumId w:val="11"/>
  </w:num>
  <w:num w:numId="8" w16cid:durableId="135345148">
    <w:abstractNumId w:val="1"/>
  </w:num>
  <w:num w:numId="9" w16cid:durableId="2013869133">
    <w:abstractNumId w:val="3"/>
  </w:num>
  <w:num w:numId="10" w16cid:durableId="869683345">
    <w:abstractNumId w:val="6"/>
  </w:num>
  <w:num w:numId="11" w16cid:durableId="144589596">
    <w:abstractNumId w:val="15"/>
  </w:num>
  <w:num w:numId="12" w16cid:durableId="1529947576">
    <w:abstractNumId w:val="13"/>
  </w:num>
  <w:num w:numId="13" w16cid:durableId="1028677386">
    <w:abstractNumId w:val="8"/>
  </w:num>
  <w:num w:numId="14" w16cid:durableId="1586109945">
    <w:abstractNumId w:val="0"/>
  </w:num>
  <w:num w:numId="15" w16cid:durableId="5133416">
    <w:abstractNumId w:val="18"/>
  </w:num>
  <w:num w:numId="16" w16cid:durableId="1498425227">
    <w:abstractNumId w:val="19"/>
  </w:num>
  <w:num w:numId="17" w16cid:durableId="1069575934">
    <w:abstractNumId w:val="14"/>
  </w:num>
  <w:num w:numId="18" w16cid:durableId="2010404624">
    <w:abstractNumId w:val="16"/>
  </w:num>
  <w:num w:numId="19" w16cid:durableId="1577587080">
    <w:abstractNumId w:val="12"/>
  </w:num>
  <w:num w:numId="20" w16cid:durableId="288054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5C"/>
    <w:rsid w:val="0003213E"/>
    <w:rsid w:val="00072FB1"/>
    <w:rsid w:val="00083E4C"/>
    <w:rsid w:val="000F1538"/>
    <w:rsid w:val="00167288"/>
    <w:rsid w:val="0017363B"/>
    <w:rsid w:val="001D0462"/>
    <w:rsid w:val="00257948"/>
    <w:rsid w:val="0032523F"/>
    <w:rsid w:val="003254AC"/>
    <w:rsid w:val="003E020F"/>
    <w:rsid w:val="00614864"/>
    <w:rsid w:val="00627C41"/>
    <w:rsid w:val="00687372"/>
    <w:rsid w:val="006D1CF3"/>
    <w:rsid w:val="006D5762"/>
    <w:rsid w:val="006D585B"/>
    <w:rsid w:val="00735A70"/>
    <w:rsid w:val="007F0A5E"/>
    <w:rsid w:val="00822F25"/>
    <w:rsid w:val="0091104D"/>
    <w:rsid w:val="009E5DE2"/>
    <w:rsid w:val="00A45E37"/>
    <w:rsid w:val="00AD5554"/>
    <w:rsid w:val="00B3358E"/>
    <w:rsid w:val="00B443C3"/>
    <w:rsid w:val="00BF5CF3"/>
    <w:rsid w:val="00C66F69"/>
    <w:rsid w:val="00D006FB"/>
    <w:rsid w:val="00D01472"/>
    <w:rsid w:val="00D14E5C"/>
    <w:rsid w:val="00D62D82"/>
    <w:rsid w:val="00E37957"/>
    <w:rsid w:val="00F13D91"/>
    <w:rsid w:val="00F51D00"/>
    <w:rsid w:val="00F74434"/>
    <w:rsid w:val="00FA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E677"/>
  <w15:chartTrackingRefBased/>
  <w15:docId w15:val="{8C88DABB-EA07-234C-893C-900C3C05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E5C"/>
    <w:pPr>
      <w:tabs>
        <w:tab w:val="center" w:pos="4680"/>
        <w:tab w:val="right" w:pos="9360"/>
      </w:tabs>
    </w:pPr>
  </w:style>
  <w:style w:type="character" w:customStyle="1" w:styleId="HeaderChar">
    <w:name w:val="Header Char"/>
    <w:basedOn w:val="DefaultParagraphFont"/>
    <w:link w:val="Header"/>
    <w:uiPriority w:val="99"/>
    <w:rsid w:val="00D14E5C"/>
  </w:style>
  <w:style w:type="paragraph" w:styleId="Footer">
    <w:name w:val="footer"/>
    <w:basedOn w:val="Normal"/>
    <w:link w:val="FooterChar"/>
    <w:uiPriority w:val="99"/>
    <w:unhideWhenUsed/>
    <w:rsid w:val="00D14E5C"/>
    <w:pPr>
      <w:tabs>
        <w:tab w:val="center" w:pos="4680"/>
        <w:tab w:val="right" w:pos="9360"/>
      </w:tabs>
    </w:pPr>
  </w:style>
  <w:style w:type="character" w:customStyle="1" w:styleId="FooterChar">
    <w:name w:val="Footer Char"/>
    <w:basedOn w:val="DefaultParagraphFont"/>
    <w:link w:val="Footer"/>
    <w:uiPriority w:val="99"/>
    <w:rsid w:val="00D14E5C"/>
  </w:style>
  <w:style w:type="paragraph" w:styleId="ListParagraph">
    <w:name w:val="List Paragraph"/>
    <w:basedOn w:val="Normal"/>
    <w:uiPriority w:val="34"/>
    <w:qFormat/>
    <w:rsid w:val="00D14E5C"/>
    <w:pPr>
      <w:ind w:left="720"/>
      <w:contextualSpacing/>
    </w:pPr>
  </w:style>
  <w:style w:type="table" w:styleId="TableGrid">
    <w:name w:val="Table Grid"/>
    <w:basedOn w:val="TableNormal"/>
    <w:uiPriority w:val="39"/>
    <w:rsid w:val="00D1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5CF3"/>
  </w:style>
  <w:style w:type="paragraph" w:styleId="Revision">
    <w:name w:val="Revision"/>
    <w:hidden/>
    <w:uiPriority w:val="99"/>
    <w:semiHidden/>
    <w:rsid w:val="00D62D82"/>
  </w:style>
  <w:style w:type="character" w:styleId="Strong">
    <w:name w:val="Strong"/>
    <w:basedOn w:val="DefaultParagraphFont"/>
    <w:uiPriority w:val="22"/>
    <w:qFormat/>
    <w:rsid w:val="00C66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595852">
      <w:bodyDiv w:val="1"/>
      <w:marLeft w:val="0"/>
      <w:marRight w:val="0"/>
      <w:marTop w:val="0"/>
      <w:marBottom w:val="0"/>
      <w:divBdr>
        <w:top w:val="none" w:sz="0" w:space="0" w:color="auto"/>
        <w:left w:val="none" w:sz="0" w:space="0" w:color="auto"/>
        <w:bottom w:val="none" w:sz="0" w:space="0" w:color="auto"/>
        <w:right w:val="none" w:sz="0" w:space="0" w:color="auto"/>
      </w:divBdr>
      <w:divsChild>
        <w:div w:id="1482576537">
          <w:marLeft w:val="0"/>
          <w:marRight w:val="0"/>
          <w:marTop w:val="0"/>
          <w:marBottom w:val="0"/>
          <w:divBdr>
            <w:top w:val="none" w:sz="0" w:space="0" w:color="auto"/>
            <w:left w:val="none" w:sz="0" w:space="0" w:color="auto"/>
            <w:bottom w:val="none" w:sz="0" w:space="0" w:color="auto"/>
            <w:right w:val="none" w:sz="0" w:space="0" w:color="auto"/>
          </w:divBdr>
          <w:divsChild>
            <w:div w:id="179245834">
              <w:marLeft w:val="0"/>
              <w:marRight w:val="0"/>
              <w:marTop w:val="0"/>
              <w:marBottom w:val="0"/>
              <w:divBdr>
                <w:top w:val="none" w:sz="0" w:space="0" w:color="auto"/>
                <w:left w:val="none" w:sz="0" w:space="0" w:color="auto"/>
                <w:bottom w:val="none" w:sz="0" w:space="0" w:color="auto"/>
                <w:right w:val="none" w:sz="0" w:space="0" w:color="auto"/>
              </w:divBdr>
              <w:divsChild>
                <w:div w:id="1338386155">
                  <w:marLeft w:val="0"/>
                  <w:marRight w:val="0"/>
                  <w:marTop w:val="0"/>
                  <w:marBottom w:val="0"/>
                  <w:divBdr>
                    <w:top w:val="none" w:sz="0" w:space="0" w:color="auto"/>
                    <w:left w:val="none" w:sz="0" w:space="0" w:color="auto"/>
                    <w:bottom w:val="none" w:sz="0" w:space="0" w:color="auto"/>
                    <w:right w:val="none" w:sz="0" w:space="0" w:color="auto"/>
                  </w:divBdr>
                </w:div>
              </w:divsChild>
            </w:div>
            <w:div w:id="22681340">
              <w:marLeft w:val="0"/>
              <w:marRight w:val="0"/>
              <w:marTop w:val="0"/>
              <w:marBottom w:val="0"/>
              <w:divBdr>
                <w:top w:val="none" w:sz="0" w:space="0" w:color="auto"/>
                <w:left w:val="none" w:sz="0" w:space="0" w:color="auto"/>
                <w:bottom w:val="none" w:sz="0" w:space="0" w:color="auto"/>
                <w:right w:val="none" w:sz="0" w:space="0" w:color="auto"/>
              </w:divBdr>
              <w:divsChild>
                <w:div w:id="19443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9613">
          <w:marLeft w:val="0"/>
          <w:marRight w:val="0"/>
          <w:marTop w:val="0"/>
          <w:marBottom w:val="0"/>
          <w:divBdr>
            <w:top w:val="none" w:sz="0" w:space="0" w:color="auto"/>
            <w:left w:val="none" w:sz="0" w:space="0" w:color="auto"/>
            <w:bottom w:val="none" w:sz="0" w:space="0" w:color="auto"/>
            <w:right w:val="none" w:sz="0" w:space="0" w:color="auto"/>
          </w:divBdr>
          <w:divsChild>
            <w:div w:id="1367559441">
              <w:marLeft w:val="0"/>
              <w:marRight w:val="0"/>
              <w:marTop w:val="0"/>
              <w:marBottom w:val="0"/>
              <w:divBdr>
                <w:top w:val="none" w:sz="0" w:space="0" w:color="auto"/>
                <w:left w:val="none" w:sz="0" w:space="0" w:color="auto"/>
                <w:bottom w:val="none" w:sz="0" w:space="0" w:color="auto"/>
                <w:right w:val="none" w:sz="0" w:space="0" w:color="auto"/>
              </w:divBdr>
              <w:divsChild>
                <w:div w:id="4832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6346">
          <w:marLeft w:val="0"/>
          <w:marRight w:val="0"/>
          <w:marTop w:val="0"/>
          <w:marBottom w:val="0"/>
          <w:divBdr>
            <w:top w:val="none" w:sz="0" w:space="0" w:color="auto"/>
            <w:left w:val="none" w:sz="0" w:space="0" w:color="auto"/>
            <w:bottom w:val="none" w:sz="0" w:space="0" w:color="auto"/>
            <w:right w:val="none" w:sz="0" w:space="0" w:color="auto"/>
          </w:divBdr>
          <w:divsChild>
            <w:div w:id="1617367933">
              <w:marLeft w:val="0"/>
              <w:marRight w:val="0"/>
              <w:marTop w:val="0"/>
              <w:marBottom w:val="0"/>
              <w:divBdr>
                <w:top w:val="none" w:sz="0" w:space="0" w:color="auto"/>
                <w:left w:val="none" w:sz="0" w:space="0" w:color="auto"/>
                <w:bottom w:val="none" w:sz="0" w:space="0" w:color="auto"/>
                <w:right w:val="none" w:sz="0" w:space="0" w:color="auto"/>
              </w:divBdr>
              <w:divsChild>
                <w:div w:id="1325429524">
                  <w:marLeft w:val="0"/>
                  <w:marRight w:val="0"/>
                  <w:marTop w:val="0"/>
                  <w:marBottom w:val="0"/>
                  <w:divBdr>
                    <w:top w:val="none" w:sz="0" w:space="0" w:color="auto"/>
                    <w:left w:val="none" w:sz="0" w:space="0" w:color="auto"/>
                    <w:bottom w:val="none" w:sz="0" w:space="0" w:color="auto"/>
                    <w:right w:val="none" w:sz="0" w:space="0" w:color="auto"/>
                  </w:divBdr>
                </w:div>
              </w:divsChild>
            </w:div>
            <w:div w:id="650326242">
              <w:marLeft w:val="0"/>
              <w:marRight w:val="0"/>
              <w:marTop w:val="0"/>
              <w:marBottom w:val="0"/>
              <w:divBdr>
                <w:top w:val="none" w:sz="0" w:space="0" w:color="auto"/>
                <w:left w:val="none" w:sz="0" w:space="0" w:color="auto"/>
                <w:bottom w:val="none" w:sz="0" w:space="0" w:color="auto"/>
                <w:right w:val="none" w:sz="0" w:space="0" w:color="auto"/>
              </w:divBdr>
              <w:divsChild>
                <w:div w:id="967125733">
                  <w:marLeft w:val="0"/>
                  <w:marRight w:val="0"/>
                  <w:marTop w:val="0"/>
                  <w:marBottom w:val="0"/>
                  <w:divBdr>
                    <w:top w:val="none" w:sz="0" w:space="0" w:color="auto"/>
                    <w:left w:val="none" w:sz="0" w:space="0" w:color="auto"/>
                    <w:bottom w:val="none" w:sz="0" w:space="0" w:color="auto"/>
                    <w:right w:val="none" w:sz="0" w:space="0" w:color="auto"/>
                  </w:divBdr>
                </w:div>
              </w:divsChild>
            </w:div>
            <w:div w:id="434639934">
              <w:marLeft w:val="0"/>
              <w:marRight w:val="0"/>
              <w:marTop w:val="0"/>
              <w:marBottom w:val="0"/>
              <w:divBdr>
                <w:top w:val="none" w:sz="0" w:space="0" w:color="auto"/>
                <w:left w:val="none" w:sz="0" w:space="0" w:color="auto"/>
                <w:bottom w:val="none" w:sz="0" w:space="0" w:color="auto"/>
                <w:right w:val="none" w:sz="0" w:space="0" w:color="auto"/>
              </w:divBdr>
              <w:divsChild>
                <w:div w:id="1985701105">
                  <w:marLeft w:val="0"/>
                  <w:marRight w:val="0"/>
                  <w:marTop w:val="0"/>
                  <w:marBottom w:val="0"/>
                  <w:divBdr>
                    <w:top w:val="none" w:sz="0" w:space="0" w:color="auto"/>
                    <w:left w:val="none" w:sz="0" w:space="0" w:color="auto"/>
                    <w:bottom w:val="none" w:sz="0" w:space="0" w:color="auto"/>
                    <w:right w:val="none" w:sz="0" w:space="0" w:color="auto"/>
                  </w:divBdr>
                </w:div>
              </w:divsChild>
            </w:div>
            <w:div w:id="1502507755">
              <w:marLeft w:val="0"/>
              <w:marRight w:val="0"/>
              <w:marTop w:val="0"/>
              <w:marBottom w:val="0"/>
              <w:divBdr>
                <w:top w:val="none" w:sz="0" w:space="0" w:color="auto"/>
                <w:left w:val="none" w:sz="0" w:space="0" w:color="auto"/>
                <w:bottom w:val="none" w:sz="0" w:space="0" w:color="auto"/>
                <w:right w:val="none" w:sz="0" w:space="0" w:color="auto"/>
              </w:divBdr>
              <w:divsChild>
                <w:div w:id="641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5887">
          <w:marLeft w:val="0"/>
          <w:marRight w:val="0"/>
          <w:marTop w:val="0"/>
          <w:marBottom w:val="0"/>
          <w:divBdr>
            <w:top w:val="none" w:sz="0" w:space="0" w:color="auto"/>
            <w:left w:val="none" w:sz="0" w:space="0" w:color="auto"/>
            <w:bottom w:val="none" w:sz="0" w:space="0" w:color="auto"/>
            <w:right w:val="none" w:sz="0" w:space="0" w:color="auto"/>
          </w:divBdr>
          <w:divsChild>
            <w:div w:id="543712829">
              <w:marLeft w:val="0"/>
              <w:marRight w:val="0"/>
              <w:marTop w:val="0"/>
              <w:marBottom w:val="0"/>
              <w:divBdr>
                <w:top w:val="none" w:sz="0" w:space="0" w:color="auto"/>
                <w:left w:val="none" w:sz="0" w:space="0" w:color="auto"/>
                <w:bottom w:val="none" w:sz="0" w:space="0" w:color="auto"/>
                <w:right w:val="none" w:sz="0" w:space="0" w:color="auto"/>
              </w:divBdr>
              <w:divsChild>
                <w:div w:id="541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7823">
      <w:bodyDiv w:val="1"/>
      <w:marLeft w:val="0"/>
      <w:marRight w:val="0"/>
      <w:marTop w:val="0"/>
      <w:marBottom w:val="0"/>
      <w:divBdr>
        <w:top w:val="none" w:sz="0" w:space="0" w:color="auto"/>
        <w:left w:val="none" w:sz="0" w:space="0" w:color="auto"/>
        <w:bottom w:val="none" w:sz="0" w:space="0" w:color="auto"/>
        <w:right w:val="none" w:sz="0" w:space="0" w:color="auto"/>
      </w:divBdr>
    </w:div>
    <w:div w:id="1259170453">
      <w:bodyDiv w:val="1"/>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sChild>
            <w:div w:id="333727446">
              <w:marLeft w:val="0"/>
              <w:marRight w:val="0"/>
              <w:marTop w:val="0"/>
              <w:marBottom w:val="0"/>
              <w:divBdr>
                <w:top w:val="none" w:sz="0" w:space="0" w:color="auto"/>
                <w:left w:val="none" w:sz="0" w:space="0" w:color="auto"/>
                <w:bottom w:val="none" w:sz="0" w:space="0" w:color="auto"/>
                <w:right w:val="none" w:sz="0" w:space="0" w:color="auto"/>
              </w:divBdr>
              <w:divsChild>
                <w:div w:id="212813065">
                  <w:marLeft w:val="0"/>
                  <w:marRight w:val="0"/>
                  <w:marTop w:val="0"/>
                  <w:marBottom w:val="0"/>
                  <w:divBdr>
                    <w:top w:val="none" w:sz="0" w:space="0" w:color="auto"/>
                    <w:left w:val="none" w:sz="0" w:space="0" w:color="auto"/>
                    <w:bottom w:val="none" w:sz="0" w:space="0" w:color="auto"/>
                    <w:right w:val="none" w:sz="0" w:space="0" w:color="auto"/>
                  </w:divBdr>
                </w:div>
              </w:divsChild>
            </w:div>
            <w:div w:id="1471945488">
              <w:marLeft w:val="0"/>
              <w:marRight w:val="0"/>
              <w:marTop w:val="0"/>
              <w:marBottom w:val="0"/>
              <w:divBdr>
                <w:top w:val="none" w:sz="0" w:space="0" w:color="auto"/>
                <w:left w:val="none" w:sz="0" w:space="0" w:color="auto"/>
                <w:bottom w:val="none" w:sz="0" w:space="0" w:color="auto"/>
                <w:right w:val="none" w:sz="0" w:space="0" w:color="auto"/>
              </w:divBdr>
              <w:divsChild>
                <w:div w:id="18828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7726">
          <w:marLeft w:val="0"/>
          <w:marRight w:val="0"/>
          <w:marTop w:val="0"/>
          <w:marBottom w:val="0"/>
          <w:divBdr>
            <w:top w:val="none" w:sz="0" w:space="0" w:color="auto"/>
            <w:left w:val="none" w:sz="0" w:space="0" w:color="auto"/>
            <w:bottom w:val="none" w:sz="0" w:space="0" w:color="auto"/>
            <w:right w:val="none" w:sz="0" w:space="0" w:color="auto"/>
          </w:divBdr>
          <w:divsChild>
            <w:div w:id="1167095550">
              <w:marLeft w:val="0"/>
              <w:marRight w:val="0"/>
              <w:marTop w:val="0"/>
              <w:marBottom w:val="0"/>
              <w:divBdr>
                <w:top w:val="none" w:sz="0" w:space="0" w:color="auto"/>
                <w:left w:val="none" w:sz="0" w:space="0" w:color="auto"/>
                <w:bottom w:val="none" w:sz="0" w:space="0" w:color="auto"/>
                <w:right w:val="none" w:sz="0" w:space="0" w:color="auto"/>
              </w:divBdr>
              <w:divsChild>
                <w:div w:id="8011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1353">
          <w:marLeft w:val="0"/>
          <w:marRight w:val="0"/>
          <w:marTop w:val="0"/>
          <w:marBottom w:val="0"/>
          <w:divBdr>
            <w:top w:val="none" w:sz="0" w:space="0" w:color="auto"/>
            <w:left w:val="none" w:sz="0" w:space="0" w:color="auto"/>
            <w:bottom w:val="none" w:sz="0" w:space="0" w:color="auto"/>
            <w:right w:val="none" w:sz="0" w:space="0" w:color="auto"/>
          </w:divBdr>
          <w:divsChild>
            <w:div w:id="1323849600">
              <w:marLeft w:val="0"/>
              <w:marRight w:val="0"/>
              <w:marTop w:val="0"/>
              <w:marBottom w:val="0"/>
              <w:divBdr>
                <w:top w:val="none" w:sz="0" w:space="0" w:color="auto"/>
                <w:left w:val="none" w:sz="0" w:space="0" w:color="auto"/>
                <w:bottom w:val="none" w:sz="0" w:space="0" w:color="auto"/>
                <w:right w:val="none" w:sz="0" w:space="0" w:color="auto"/>
              </w:divBdr>
              <w:divsChild>
                <w:div w:id="1748071971">
                  <w:marLeft w:val="0"/>
                  <w:marRight w:val="0"/>
                  <w:marTop w:val="0"/>
                  <w:marBottom w:val="0"/>
                  <w:divBdr>
                    <w:top w:val="none" w:sz="0" w:space="0" w:color="auto"/>
                    <w:left w:val="none" w:sz="0" w:space="0" w:color="auto"/>
                    <w:bottom w:val="none" w:sz="0" w:space="0" w:color="auto"/>
                    <w:right w:val="none" w:sz="0" w:space="0" w:color="auto"/>
                  </w:divBdr>
                </w:div>
              </w:divsChild>
            </w:div>
            <w:div w:id="351535705">
              <w:marLeft w:val="0"/>
              <w:marRight w:val="0"/>
              <w:marTop w:val="0"/>
              <w:marBottom w:val="0"/>
              <w:divBdr>
                <w:top w:val="none" w:sz="0" w:space="0" w:color="auto"/>
                <w:left w:val="none" w:sz="0" w:space="0" w:color="auto"/>
                <w:bottom w:val="none" w:sz="0" w:space="0" w:color="auto"/>
                <w:right w:val="none" w:sz="0" w:space="0" w:color="auto"/>
              </w:divBdr>
              <w:divsChild>
                <w:div w:id="2107998031">
                  <w:marLeft w:val="0"/>
                  <w:marRight w:val="0"/>
                  <w:marTop w:val="0"/>
                  <w:marBottom w:val="0"/>
                  <w:divBdr>
                    <w:top w:val="none" w:sz="0" w:space="0" w:color="auto"/>
                    <w:left w:val="none" w:sz="0" w:space="0" w:color="auto"/>
                    <w:bottom w:val="none" w:sz="0" w:space="0" w:color="auto"/>
                    <w:right w:val="none" w:sz="0" w:space="0" w:color="auto"/>
                  </w:divBdr>
                </w:div>
              </w:divsChild>
            </w:div>
            <w:div w:id="1250038876">
              <w:marLeft w:val="0"/>
              <w:marRight w:val="0"/>
              <w:marTop w:val="0"/>
              <w:marBottom w:val="0"/>
              <w:divBdr>
                <w:top w:val="none" w:sz="0" w:space="0" w:color="auto"/>
                <w:left w:val="none" w:sz="0" w:space="0" w:color="auto"/>
                <w:bottom w:val="none" w:sz="0" w:space="0" w:color="auto"/>
                <w:right w:val="none" w:sz="0" w:space="0" w:color="auto"/>
              </w:divBdr>
              <w:divsChild>
                <w:div w:id="581108965">
                  <w:marLeft w:val="0"/>
                  <w:marRight w:val="0"/>
                  <w:marTop w:val="0"/>
                  <w:marBottom w:val="0"/>
                  <w:divBdr>
                    <w:top w:val="none" w:sz="0" w:space="0" w:color="auto"/>
                    <w:left w:val="none" w:sz="0" w:space="0" w:color="auto"/>
                    <w:bottom w:val="none" w:sz="0" w:space="0" w:color="auto"/>
                    <w:right w:val="none" w:sz="0" w:space="0" w:color="auto"/>
                  </w:divBdr>
                </w:div>
              </w:divsChild>
            </w:div>
            <w:div w:id="720052679">
              <w:marLeft w:val="0"/>
              <w:marRight w:val="0"/>
              <w:marTop w:val="0"/>
              <w:marBottom w:val="0"/>
              <w:divBdr>
                <w:top w:val="none" w:sz="0" w:space="0" w:color="auto"/>
                <w:left w:val="none" w:sz="0" w:space="0" w:color="auto"/>
                <w:bottom w:val="none" w:sz="0" w:space="0" w:color="auto"/>
                <w:right w:val="none" w:sz="0" w:space="0" w:color="auto"/>
              </w:divBdr>
              <w:divsChild>
                <w:div w:id="7441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6690">
          <w:marLeft w:val="0"/>
          <w:marRight w:val="0"/>
          <w:marTop w:val="0"/>
          <w:marBottom w:val="0"/>
          <w:divBdr>
            <w:top w:val="none" w:sz="0" w:space="0" w:color="auto"/>
            <w:left w:val="none" w:sz="0" w:space="0" w:color="auto"/>
            <w:bottom w:val="none" w:sz="0" w:space="0" w:color="auto"/>
            <w:right w:val="none" w:sz="0" w:space="0" w:color="auto"/>
          </w:divBdr>
          <w:divsChild>
            <w:div w:id="1591966789">
              <w:marLeft w:val="0"/>
              <w:marRight w:val="0"/>
              <w:marTop w:val="0"/>
              <w:marBottom w:val="0"/>
              <w:divBdr>
                <w:top w:val="none" w:sz="0" w:space="0" w:color="auto"/>
                <w:left w:val="none" w:sz="0" w:space="0" w:color="auto"/>
                <w:bottom w:val="none" w:sz="0" w:space="0" w:color="auto"/>
                <w:right w:val="none" w:sz="0" w:space="0" w:color="auto"/>
              </w:divBdr>
              <w:divsChild>
                <w:div w:id="12477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13EB-1317-7245-8204-4616080E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14</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2024-10-08T20:05:00Z</cp:lastPrinted>
  <dcterms:created xsi:type="dcterms:W3CDTF">2023-09-29T20:30:00Z</dcterms:created>
  <dcterms:modified xsi:type="dcterms:W3CDTF">2024-12-10T18:11:00Z</dcterms:modified>
</cp:coreProperties>
</file>